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252" w:rsidRPr="004E0282" w:rsidRDefault="00434252" w:rsidP="00434252">
      <w:pPr>
        <w:jc w:val="right"/>
        <w:rPr>
          <w:rFonts w:ascii="Bookman Old Style" w:hAnsi="Bookman Old Style"/>
          <w:b/>
          <w:color w:val="000000"/>
          <w:szCs w:val="17"/>
          <w:lang w:eastAsia="en-US"/>
        </w:rPr>
      </w:pPr>
      <w:r>
        <w:rPr>
          <w:rFonts w:ascii="Bookman Old Style" w:hAnsi="Bookman Old Style"/>
          <w:b/>
          <w:color w:val="000000"/>
          <w:szCs w:val="17"/>
          <w:lang w:eastAsia="en-US"/>
        </w:rPr>
        <w:t>Zał</w:t>
      </w:r>
      <w:r w:rsidRPr="004E0282">
        <w:rPr>
          <w:rFonts w:ascii="Bookman Old Style" w:hAnsi="Bookman Old Style"/>
          <w:b/>
          <w:color w:val="000000"/>
          <w:szCs w:val="17"/>
          <w:lang w:eastAsia="en-US"/>
        </w:rPr>
        <w:t>ącznik nr 3 do SWZ</w:t>
      </w:r>
    </w:p>
    <w:p w:rsidR="00434252" w:rsidRPr="004E0282" w:rsidRDefault="00434252" w:rsidP="00434252">
      <w:pPr>
        <w:spacing w:line="276" w:lineRule="auto"/>
        <w:rPr>
          <w:rFonts w:ascii="Bookman Old Style" w:hAnsi="Bookman Old Style"/>
          <w:b/>
          <w:color w:val="000000"/>
          <w:szCs w:val="17"/>
          <w:lang w:eastAsia="en-US"/>
        </w:rPr>
      </w:pPr>
    </w:p>
    <w:p w:rsidR="00434252" w:rsidRPr="004E0282" w:rsidRDefault="00434252" w:rsidP="00434252">
      <w:pPr>
        <w:spacing w:line="276" w:lineRule="auto"/>
        <w:jc w:val="center"/>
        <w:rPr>
          <w:rFonts w:ascii="Bookman Old Style" w:hAnsi="Bookman Old Style"/>
          <w:b/>
          <w:color w:val="000000"/>
          <w:lang w:eastAsia="en-US"/>
        </w:rPr>
      </w:pPr>
      <w:r w:rsidRPr="004E0282">
        <w:rPr>
          <w:rFonts w:ascii="Bookman Old Style" w:hAnsi="Bookman Old Style"/>
          <w:b/>
          <w:color w:val="000000"/>
          <w:lang w:eastAsia="en-US"/>
        </w:rPr>
        <w:t>OŚWIADCZENIE WYKONAWCY</w:t>
      </w:r>
    </w:p>
    <w:p w:rsidR="00434252" w:rsidRPr="004E0282" w:rsidRDefault="00434252" w:rsidP="00434252">
      <w:pPr>
        <w:spacing w:line="276" w:lineRule="auto"/>
        <w:jc w:val="center"/>
        <w:rPr>
          <w:color w:val="000000"/>
          <w:lang w:eastAsia="en-US"/>
        </w:rPr>
      </w:pPr>
      <w:r w:rsidRPr="004E0282">
        <w:rPr>
          <w:rFonts w:ascii="Bookman Old Style" w:hAnsi="Bookman Old Style"/>
          <w:b/>
          <w:color w:val="000000"/>
          <w:lang w:eastAsia="en-US"/>
        </w:rPr>
        <w:t>dotyczące braku podstaw do wykluczenia z postępowania</w:t>
      </w:r>
      <w:r w:rsidRPr="004E0282">
        <w:rPr>
          <w:b/>
          <w:color w:val="000000"/>
          <w:lang w:eastAsia="en-US"/>
        </w:rPr>
        <w:t xml:space="preserve">  </w:t>
      </w:r>
      <w:r w:rsidRPr="004E0282">
        <w:rPr>
          <w:b/>
          <w:color w:val="000000"/>
          <w:vertAlign w:val="superscript"/>
          <w:lang w:eastAsia="en-US"/>
        </w:rPr>
        <w:t>1)</w:t>
      </w:r>
    </w:p>
    <w:p w:rsidR="00434252" w:rsidRPr="004E0282" w:rsidRDefault="00434252" w:rsidP="00434252">
      <w:pPr>
        <w:jc w:val="center"/>
        <w:rPr>
          <w:b/>
          <w:color w:val="000000"/>
          <w:sz w:val="22"/>
          <w:szCs w:val="18"/>
          <w:vertAlign w:val="superscript"/>
          <w:lang w:eastAsia="en-US"/>
        </w:rPr>
      </w:pPr>
    </w:p>
    <w:p w:rsidR="00434252" w:rsidRPr="001F6D19" w:rsidRDefault="00434252" w:rsidP="00434252">
      <w:pPr>
        <w:pStyle w:val="NormalnyWeb"/>
        <w:spacing w:line="276" w:lineRule="auto"/>
        <w:jc w:val="both"/>
        <w:rPr>
          <w:rFonts w:ascii="Bookman Old Style" w:hAnsi="Bookman Old Style"/>
          <w:b/>
          <w:sz w:val="20"/>
          <w:szCs w:val="20"/>
        </w:rPr>
      </w:pPr>
      <w:r w:rsidRPr="004E0282">
        <w:rPr>
          <w:rFonts w:ascii="Bookman Old Style" w:hAnsi="Bookman Old Style"/>
          <w:color w:val="000000"/>
          <w:sz w:val="18"/>
          <w:szCs w:val="18"/>
          <w:lang w:eastAsia="en-US"/>
        </w:rPr>
        <w:t>1.Na podstawie art. 125 ust. 1 ustawy z dnia 11 września 2019 r. Prawo zamówień publicznych (Dz. U. z 20</w:t>
      </w:r>
      <w:r>
        <w:rPr>
          <w:rFonts w:ascii="Bookman Old Style" w:hAnsi="Bookman Old Style"/>
          <w:color w:val="000000"/>
          <w:sz w:val="18"/>
          <w:szCs w:val="18"/>
          <w:lang w:eastAsia="en-US"/>
        </w:rPr>
        <w:t>24</w:t>
      </w:r>
      <w:r w:rsidRPr="004E0282">
        <w:rPr>
          <w:rFonts w:ascii="Bookman Old Style" w:hAnsi="Bookman Old Style"/>
          <w:color w:val="000000"/>
          <w:sz w:val="18"/>
          <w:szCs w:val="18"/>
          <w:lang w:eastAsia="en-US"/>
        </w:rPr>
        <w:t xml:space="preserve"> r. poz. </w:t>
      </w:r>
      <w:r>
        <w:rPr>
          <w:rFonts w:ascii="Bookman Old Style" w:hAnsi="Bookman Old Style"/>
          <w:color w:val="000000"/>
          <w:sz w:val="18"/>
          <w:szCs w:val="18"/>
          <w:lang w:eastAsia="en-US"/>
        </w:rPr>
        <w:t>13</w:t>
      </w:r>
      <w:r w:rsidRPr="004E0282">
        <w:rPr>
          <w:rFonts w:ascii="Bookman Old Style" w:hAnsi="Bookman Old Style"/>
          <w:color w:val="000000"/>
          <w:sz w:val="18"/>
          <w:szCs w:val="18"/>
          <w:lang w:eastAsia="en-US"/>
        </w:rPr>
        <w:t xml:space="preserve">20 z </w:t>
      </w:r>
      <w:proofErr w:type="spellStart"/>
      <w:r w:rsidRPr="004E0282">
        <w:rPr>
          <w:rFonts w:ascii="Bookman Old Style" w:hAnsi="Bookman Old Style"/>
          <w:color w:val="000000"/>
          <w:sz w:val="18"/>
          <w:szCs w:val="18"/>
          <w:lang w:eastAsia="en-US"/>
        </w:rPr>
        <w:t>późn</w:t>
      </w:r>
      <w:proofErr w:type="spellEnd"/>
      <w:r w:rsidRPr="004E0282">
        <w:rPr>
          <w:rFonts w:ascii="Bookman Old Style" w:hAnsi="Bookman Old Style"/>
          <w:color w:val="000000"/>
          <w:sz w:val="18"/>
          <w:szCs w:val="18"/>
          <w:lang w:eastAsia="en-US"/>
        </w:rPr>
        <w:t xml:space="preserve">. zm.) na potrzeby postępowania o udzielenie zamówienia publicznego </w:t>
      </w:r>
      <w:r w:rsidRPr="004E0282">
        <w:rPr>
          <w:rFonts w:ascii="Bookman Old Style" w:hAnsi="Bookman Old Style"/>
          <w:color w:val="000000"/>
          <w:sz w:val="20"/>
          <w:szCs w:val="20"/>
          <w:lang w:eastAsia="en-US"/>
        </w:rPr>
        <w:t xml:space="preserve">pn.  </w:t>
      </w:r>
      <w:r w:rsidRPr="004E0282">
        <w:rPr>
          <w:rFonts w:ascii="Bookman Old Style" w:hAnsi="Bookman Old Style"/>
          <w:b/>
          <w:color w:val="000000"/>
        </w:rPr>
        <w:t xml:space="preserve"> </w:t>
      </w:r>
      <w:r w:rsidRPr="00E53E8F">
        <w:rPr>
          <w:rFonts w:ascii="Bookman Old Style" w:hAnsi="Bookman Old Style"/>
          <w:b/>
          <w:color w:val="000000"/>
          <w:sz w:val="18"/>
          <w:szCs w:val="18"/>
        </w:rPr>
        <w:t>„</w:t>
      </w:r>
      <w:r w:rsidRPr="00E53E8F">
        <w:rPr>
          <w:rFonts w:ascii="Bookman Old Style" w:hAnsi="Bookman Old Style"/>
          <w:b/>
          <w:sz w:val="18"/>
          <w:szCs w:val="18"/>
        </w:rPr>
        <w:t xml:space="preserve">Dostawa paliw płynnych i dodatków paliwowych dla </w:t>
      </w:r>
      <w:proofErr w:type="spellStart"/>
      <w:r w:rsidRPr="00E53E8F">
        <w:rPr>
          <w:rFonts w:ascii="Bookman Old Style" w:hAnsi="Bookman Old Style"/>
          <w:b/>
          <w:sz w:val="18"/>
          <w:szCs w:val="18"/>
        </w:rPr>
        <w:t>RCKiK</w:t>
      </w:r>
      <w:proofErr w:type="spellEnd"/>
      <w:r w:rsidRPr="00E53E8F">
        <w:rPr>
          <w:rFonts w:ascii="Bookman Old Style" w:hAnsi="Bookman Old Style"/>
          <w:b/>
          <w:sz w:val="18"/>
          <w:szCs w:val="18"/>
        </w:rPr>
        <w:t xml:space="preserve"> w Kaliszu</w:t>
      </w:r>
      <w:r w:rsidRPr="00E53E8F">
        <w:rPr>
          <w:rFonts w:ascii="Bookman Old Style" w:hAnsi="Bookman Old Style"/>
          <w:b/>
          <w:color w:val="000000"/>
          <w:sz w:val="18"/>
          <w:szCs w:val="18"/>
        </w:rPr>
        <w:t xml:space="preserve">’’ </w:t>
      </w:r>
      <w:r w:rsidRPr="00E53E8F">
        <w:rPr>
          <w:rFonts w:ascii="Bookman Old Style" w:hAnsi="Bookman Old Style"/>
          <w:bCs/>
          <w:color w:val="000000"/>
          <w:sz w:val="18"/>
          <w:szCs w:val="18"/>
          <w:lang w:eastAsia="en-US"/>
        </w:rPr>
        <w:t>prowadzonego przez</w:t>
      </w:r>
      <w:r w:rsidRPr="00E53E8F">
        <w:rPr>
          <w:rFonts w:ascii="Bookman Old Style" w:hAnsi="Bookman Old Style"/>
          <w:color w:val="000000"/>
          <w:sz w:val="18"/>
          <w:szCs w:val="18"/>
          <w:lang w:eastAsia="en-US"/>
        </w:rPr>
        <w:t xml:space="preserve"> Regionalne Centrum Krwiodawstwa i Krwiolecznictwa w Kaliszu (Zamawiającego</w:t>
      </w:r>
      <w:r w:rsidRPr="004E0282">
        <w:rPr>
          <w:rFonts w:ascii="Bookman Old Style" w:hAnsi="Bookman Old Style"/>
          <w:color w:val="000000"/>
          <w:sz w:val="18"/>
          <w:szCs w:val="18"/>
          <w:lang w:eastAsia="en-US"/>
        </w:rPr>
        <w:t>) w imieniu reprezentowanego przeze mnie/nas Wykonawcy:</w:t>
      </w:r>
    </w:p>
    <w:p w:rsidR="00434252" w:rsidRPr="004E0282" w:rsidRDefault="00434252" w:rsidP="00434252">
      <w:pPr>
        <w:spacing w:line="276" w:lineRule="auto"/>
        <w:ind w:firstLine="708"/>
        <w:jc w:val="both"/>
        <w:rPr>
          <w:color w:val="000000"/>
          <w:sz w:val="18"/>
          <w:szCs w:val="18"/>
          <w:u w:val="single"/>
          <w:lang w:eastAsia="en-US"/>
        </w:rPr>
      </w:pPr>
    </w:p>
    <w:p w:rsidR="00434252" w:rsidRPr="004E0282" w:rsidRDefault="00434252" w:rsidP="00434252">
      <w:pPr>
        <w:suppressAutoHyphens/>
        <w:spacing w:line="276" w:lineRule="auto"/>
        <w:jc w:val="both"/>
        <w:rPr>
          <w:rFonts w:cs="Wingdings"/>
          <w:color w:val="000000"/>
          <w:sz w:val="18"/>
          <w:szCs w:val="18"/>
          <w:lang w:eastAsia="ar-SA"/>
        </w:rPr>
      </w:pPr>
      <w:r w:rsidRPr="004E0282">
        <w:rPr>
          <w:rFonts w:cs="Wingdings"/>
          <w:color w:val="000000"/>
          <w:sz w:val="18"/>
          <w:szCs w:val="18"/>
          <w:lang w:eastAsia="ar-SA"/>
        </w:rPr>
        <w:t>tj</w:t>
      </w:r>
      <w:r w:rsidRPr="004E0282">
        <w:rPr>
          <w:rFonts w:cs="Wingdings"/>
          <w:i/>
          <w:color w:val="000000"/>
          <w:sz w:val="18"/>
          <w:szCs w:val="18"/>
          <w:lang w:eastAsia="ar-SA"/>
        </w:rPr>
        <w:t>.:</w:t>
      </w:r>
      <w:r w:rsidRPr="004E0282">
        <w:rPr>
          <w:rFonts w:cs="Wingdings"/>
          <w:b/>
          <w:color w:val="000000"/>
          <w:sz w:val="18"/>
          <w:szCs w:val="18"/>
          <w:lang w:eastAsia="ar-SA"/>
        </w:rPr>
        <w:t>………..…………………………...………………………………………………..…………………………….</w:t>
      </w:r>
    </w:p>
    <w:p w:rsidR="00434252" w:rsidRPr="004E0282" w:rsidRDefault="00434252" w:rsidP="00434252">
      <w:pPr>
        <w:suppressAutoHyphens/>
        <w:spacing w:before="120" w:line="276" w:lineRule="auto"/>
        <w:ind w:firstLine="539"/>
        <w:jc w:val="center"/>
        <w:rPr>
          <w:rFonts w:cs="Wingdings"/>
          <w:color w:val="000000"/>
          <w:sz w:val="18"/>
          <w:szCs w:val="18"/>
          <w:lang w:eastAsia="ar-SA"/>
        </w:rPr>
      </w:pPr>
      <w:r w:rsidRPr="004E0282">
        <w:rPr>
          <w:rFonts w:cs="Wingdings"/>
          <w:i/>
          <w:color w:val="000000"/>
          <w:sz w:val="18"/>
          <w:szCs w:val="18"/>
          <w:lang w:eastAsia="ar-SA"/>
        </w:rPr>
        <w:t>(</w:t>
      </w:r>
      <w:r w:rsidRPr="004E0282">
        <w:rPr>
          <w:rFonts w:cs="Wingdings"/>
          <w:b/>
          <w:i/>
          <w:color w:val="000000"/>
          <w:sz w:val="18"/>
          <w:szCs w:val="18"/>
          <w:u w:val="single"/>
          <w:lang w:eastAsia="ar-SA"/>
        </w:rPr>
        <w:t>należy podać nazwę Wykonawcy</w:t>
      </w:r>
      <w:r w:rsidRPr="004E0282">
        <w:rPr>
          <w:rFonts w:cs="Wingdings"/>
          <w:b/>
          <w:i/>
          <w:color w:val="000000"/>
          <w:sz w:val="18"/>
          <w:szCs w:val="18"/>
          <w:lang w:eastAsia="ar-SA"/>
        </w:rPr>
        <w:t xml:space="preserve"> np. w formie pieczęci</w:t>
      </w:r>
      <w:r w:rsidRPr="004E0282">
        <w:rPr>
          <w:rFonts w:cs="Wingdings"/>
          <w:i/>
          <w:color w:val="000000"/>
          <w:sz w:val="18"/>
          <w:szCs w:val="18"/>
          <w:lang w:eastAsia="ar-SA"/>
        </w:rPr>
        <w:t>)</w:t>
      </w:r>
    </w:p>
    <w:p w:rsidR="00434252" w:rsidRPr="004E0282" w:rsidRDefault="00434252" w:rsidP="00434252">
      <w:pPr>
        <w:spacing w:line="276" w:lineRule="auto"/>
        <w:jc w:val="both"/>
        <w:rPr>
          <w:rFonts w:ascii="Bookman Old Style" w:hAnsi="Bookman Old Style"/>
          <w:color w:val="000000"/>
          <w:sz w:val="18"/>
          <w:szCs w:val="18"/>
          <w:lang w:eastAsia="en-US"/>
        </w:rPr>
      </w:pPr>
      <w:r w:rsidRPr="004E0282">
        <w:rPr>
          <w:rFonts w:ascii="Bookman Old Style" w:hAnsi="Bookman Old Style"/>
          <w:color w:val="000000"/>
          <w:sz w:val="18"/>
          <w:szCs w:val="18"/>
          <w:lang w:eastAsia="en-US"/>
        </w:rPr>
        <w:t>oświadczam/y, co następuje:</w:t>
      </w:r>
    </w:p>
    <w:p w:rsidR="00434252" w:rsidRPr="004E0282" w:rsidRDefault="00434252" w:rsidP="00434252">
      <w:pPr>
        <w:suppressAutoHyphens/>
        <w:spacing w:line="360" w:lineRule="auto"/>
        <w:ind w:left="426"/>
        <w:jc w:val="both"/>
        <w:rPr>
          <w:rFonts w:ascii="Bookman Old Style" w:hAnsi="Bookman Old Style"/>
          <w:color w:val="000000"/>
          <w:sz w:val="18"/>
          <w:szCs w:val="18"/>
          <w:lang w:eastAsia="en-US"/>
        </w:rPr>
      </w:pPr>
    </w:p>
    <w:p w:rsidR="00434252" w:rsidRPr="004E0282" w:rsidRDefault="00434252" w:rsidP="00434252">
      <w:pPr>
        <w:numPr>
          <w:ilvl w:val="0"/>
          <w:numId w:val="1"/>
        </w:numPr>
        <w:suppressAutoHyphens/>
        <w:spacing w:line="360" w:lineRule="auto"/>
        <w:ind w:left="284" w:hanging="284"/>
        <w:jc w:val="both"/>
        <w:rPr>
          <w:rFonts w:ascii="Bookman Old Style" w:hAnsi="Bookman Old Style"/>
          <w:color w:val="000000"/>
          <w:sz w:val="18"/>
          <w:szCs w:val="18"/>
          <w:lang w:eastAsia="en-US"/>
        </w:rPr>
      </w:pPr>
      <w:r w:rsidRPr="004E0282">
        <w:rPr>
          <w:rFonts w:ascii="Bookman Old Style" w:hAnsi="Bookman Old Style"/>
          <w:color w:val="000000"/>
          <w:sz w:val="18"/>
          <w:szCs w:val="18"/>
          <w:lang w:eastAsia="en-US"/>
        </w:rPr>
        <w:t>nie podlegam wykluczeniu z postępowania na podstawie art. 108 ust. 1 oraz art. 109 ust. 1 pkt 4), 8) i 10).</w:t>
      </w:r>
    </w:p>
    <w:p w:rsidR="00434252" w:rsidRPr="004E0282" w:rsidRDefault="00434252" w:rsidP="00434252">
      <w:pPr>
        <w:numPr>
          <w:ilvl w:val="0"/>
          <w:numId w:val="1"/>
        </w:numPr>
        <w:suppressAutoHyphens/>
        <w:spacing w:line="360" w:lineRule="auto"/>
        <w:ind w:left="284" w:hanging="284"/>
        <w:jc w:val="both"/>
        <w:rPr>
          <w:rFonts w:ascii="Bookman Old Style" w:hAnsi="Bookman Old Style"/>
          <w:color w:val="000000"/>
          <w:sz w:val="18"/>
          <w:szCs w:val="18"/>
          <w:lang w:eastAsia="en-US"/>
        </w:rPr>
      </w:pPr>
      <w:r w:rsidRPr="004E0282">
        <w:rPr>
          <w:rFonts w:ascii="Bookman Old Style" w:hAnsi="Bookman Old Style"/>
          <w:color w:val="000000"/>
          <w:sz w:val="18"/>
          <w:szCs w:val="18"/>
          <w:lang w:eastAsia="en-US"/>
        </w:rPr>
        <w:t xml:space="preserve">w stosunku do mnie zachodzą podstawy do wykluczenia z postępowania na podstawie art. …………. ustawy </w:t>
      </w:r>
      <w:proofErr w:type="spellStart"/>
      <w:r w:rsidRPr="004E0282">
        <w:rPr>
          <w:rFonts w:ascii="Bookman Old Style" w:hAnsi="Bookman Old Style"/>
          <w:color w:val="000000"/>
          <w:sz w:val="18"/>
          <w:szCs w:val="18"/>
          <w:lang w:eastAsia="en-US"/>
        </w:rPr>
        <w:t>Pzp</w:t>
      </w:r>
      <w:proofErr w:type="spellEnd"/>
      <w:r w:rsidRPr="004E0282">
        <w:rPr>
          <w:rFonts w:ascii="Bookman Old Style" w:hAnsi="Bookman Old Style"/>
          <w:color w:val="000000"/>
          <w:sz w:val="18"/>
          <w:szCs w:val="18"/>
          <w:lang w:eastAsia="en-US"/>
        </w:rPr>
        <w:t xml:space="preserve"> </w:t>
      </w:r>
      <w:r w:rsidRPr="004E0282">
        <w:rPr>
          <w:rFonts w:ascii="Bookman Old Style" w:hAnsi="Bookman Old Style"/>
          <w:i/>
          <w:color w:val="000000"/>
          <w:sz w:val="18"/>
          <w:szCs w:val="18"/>
          <w:lang w:eastAsia="en-US"/>
        </w:rPr>
        <w:t xml:space="preserve">(podać mającą zastosowanie podstawę wykluczenia spośród wymienionych w art. 108 ust. 1 pkt. 1-6 ustawy </w:t>
      </w:r>
      <w:proofErr w:type="spellStart"/>
      <w:r w:rsidRPr="004E0282">
        <w:rPr>
          <w:rFonts w:ascii="Bookman Old Style" w:hAnsi="Bookman Old Style"/>
          <w:i/>
          <w:color w:val="000000"/>
          <w:sz w:val="18"/>
          <w:szCs w:val="18"/>
          <w:lang w:eastAsia="en-US"/>
        </w:rPr>
        <w:t>Pzp</w:t>
      </w:r>
      <w:proofErr w:type="spellEnd"/>
      <w:r w:rsidRPr="004E0282">
        <w:rPr>
          <w:rFonts w:ascii="Bookman Old Style" w:hAnsi="Bookman Old Style"/>
          <w:i/>
          <w:color w:val="000000"/>
          <w:sz w:val="18"/>
          <w:szCs w:val="18"/>
          <w:lang w:eastAsia="en-US"/>
        </w:rPr>
        <w:t xml:space="preserve"> lub w art. 109</w:t>
      </w:r>
      <w:r w:rsidRPr="004E0282">
        <w:rPr>
          <w:color w:val="000000"/>
          <w:sz w:val="18"/>
          <w:szCs w:val="18"/>
        </w:rPr>
        <w:t xml:space="preserve"> </w:t>
      </w:r>
      <w:r w:rsidRPr="004E0282">
        <w:rPr>
          <w:rFonts w:ascii="Bookman Old Style" w:hAnsi="Bookman Old Style"/>
          <w:i/>
          <w:color w:val="000000"/>
          <w:sz w:val="18"/>
          <w:szCs w:val="18"/>
          <w:lang w:eastAsia="en-US"/>
        </w:rPr>
        <w:t>ust. 1 pkt 4), 8) i 10) )</w:t>
      </w:r>
      <w:r w:rsidRPr="004E0282">
        <w:rPr>
          <w:rFonts w:ascii="Bookman Old Style" w:hAnsi="Bookman Old Style"/>
          <w:color w:val="000000"/>
          <w:sz w:val="18"/>
          <w:szCs w:val="18"/>
          <w:lang w:eastAsia="en-US"/>
        </w:rPr>
        <w:t xml:space="preserve">. Jednocześnie oświadczam, że w związku z wyżej wymienioną okolicznością, na podstawie art. 110 ust. 2 ustawy </w:t>
      </w:r>
      <w:proofErr w:type="spellStart"/>
      <w:r w:rsidRPr="004E0282">
        <w:rPr>
          <w:rFonts w:ascii="Bookman Old Style" w:hAnsi="Bookman Old Style"/>
          <w:color w:val="000000"/>
          <w:sz w:val="18"/>
          <w:szCs w:val="18"/>
          <w:lang w:eastAsia="en-US"/>
        </w:rPr>
        <w:t>Pzp</w:t>
      </w:r>
      <w:proofErr w:type="spellEnd"/>
      <w:r w:rsidRPr="004E0282">
        <w:rPr>
          <w:rFonts w:ascii="Bookman Old Style" w:hAnsi="Bookman Old Style"/>
          <w:color w:val="000000"/>
          <w:sz w:val="18"/>
          <w:szCs w:val="18"/>
          <w:lang w:eastAsia="en-US"/>
        </w:rPr>
        <w:t xml:space="preserve"> Wykonawca podjął następujące środki naprawcze</w:t>
      </w:r>
      <w:r w:rsidRPr="004E0282">
        <w:rPr>
          <w:rFonts w:ascii="Bookman Old Style" w:hAnsi="Bookman Old Style"/>
          <w:b/>
          <w:color w:val="000000"/>
          <w:sz w:val="18"/>
          <w:szCs w:val="18"/>
          <w:vertAlign w:val="superscript"/>
          <w:lang w:eastAsia="en-US"/>
        </w:rPr>
        <w:t>2)</w:t>
      </w:r>
      <w:r w:rsidRPr="004E0282">
        <w:rPr>
          <w:rFonts w:ascii="Bookman Old Style" w:hAnsi="Bookman Old Style"/>
          <w:color w:val="000000"/>
          <w:sz w:val="18"/>
          <w:szCs w:val="18"/>
          <w:vertAlign w:val="superscript"/>
          <w:lang w:eastAsia="en-US"/>
        </w:rPr>
        <w:t xml:space="preserve"> </w:t>
      </w:r>
      <w:r w:rsidRPr="004E0282">
        <w:rPr>
          <w:rFonts w:ascii="Bookman Old Style" w:hAnsi="Bookman Old Style"/>
          <w:color w:val="000000"/>
          <w:sz w:val="18"/>
          <w:szCs w:val="18"/>
          <w:lang w:eastAsia="en-US"/>
        </w:rPr>
        <w:t xml:space="preserve">: </w:t>
      </w:r>
    </w:p>
    <w:p w:rsidR="00434252" w:rsidRPr="004E0282" w:rsidRDefault="00434252" w:rsidP="00434252">
      <w:pPr>
        <w:suppressAutoHyphens/>
        <w:spacing w:line="360" w:lineRule="auto"/>
        <w:ind w:left="284"/>
        <w:jc w:val="both"/>
        <w:rPr>
          <w:rFonts w:ascii="Bookman Old Style" w:hAnsi="Bookman Old Style"/>
          <w:color w:val="000000"/>
          <w:sz w:val="18"/>
          <w:szCs w:val="18"/>
          <w:lang w:eastAsia="en-US"/>
        </w:rPr>
      </w:pPr>
      <w:r w:rsidRPr="004E0282">
        <w:rPr>
          <w:rFonts w:ascii="Bookman Old Style" w:hAnsi="Bookman Old Style"/>
          <w:color w:val="000000"/>
          <w:sz w:val="18"/>
          <w:szCs w:val="18"/>
          <w:lang w:eastAsia="en-US"/>
        </w:rPr>
        <w:t>………………...........……………………………………….………………………………………………</w:t>
      </w:r>
    </w:p>
    <w:p w:rsidR="00434252" w:rsidRPr="004E0282" w:rsidRDefault="00434252" w:rsidP="00434252">
      <w:pPr>
        <w:pStyle w:val="Tekstpodstawowy"/>
        <w:numPr>
          <w:ilvl w:val="0"/>
          <w:numId w:val="1"/>
        </w:numPr>
        <w:spacing w:line="360" w:lineRule="auto"/>
        <w:ind w:left="426" w:hanging="426"/>
        <w:rPr>
          <w:rFonts w:ascii="Bookman Old Style" w:hAnsi="Bookman Old Style" w:cs="Arial"/>
          <w:b w:val="0"/>
          <w:bCs w:val="0"/>
          <w:color w:val="000000"/>
          <w:sz w:val="18"/>
          <w:szCs w:val="18"/>
        </w:rPr>
      </w:pPr>
      <w:r w:rsidRPr="004E0282">
        <w:rPr>
          <w:rFonts w:ascii="Bookman Old Style" w:hAnsi="Bookman Old Style" w:cs="Arial"/>
          <w:b w:val="0"/>
          <w:bCs w:val="0"/>
          <w:color w:val="000000"/>
          <w:sz w:val="18"/>
          <w:szCs w:val="18"/>
        </w:rPr>
        <w:t xml:space="preserve">nie podlegam wykluczeniu z postepowania na podstawie art. 7.1. ustawy o szczególnych rozwiązaniach w zakresie przeciwdziałaniu wspieraniu agresji na Ukrainę oraz służących ochronie bezpieczeństwa narodowego (Dz.U. z 2022 poz. 835). </w:t>
      </w:r>
    </w:p>
    <w:p w:rsidR="00434252" w:rsidRPr="004E0282" w:rsidRDefault="00434252" w:rsidP="00434252">
      <w:pPr>
        <w:pStyle w:val="Tekstpodstawowy"/>
        <w:numPr>
          <w:ilvl w:val="0"/>
          <w:numId w:val="1"/>
        </w:numPr>
        <w:spacing w:line="360" w:lineRule="auto"/>
        <w:ind w:left="426" w:hanging="426"/>
        <w:rPr>
          <w:rFonts w:ascii="Bookman Old Style" w:hAnsi="Bookman Old Style" w:cs="Arial"/>
          <w:b w:val="0"/>
          <w:bCs w:val="0"/>
          <w:color w:val="000000"/>
          <w:sz w:val="18"/>
          <w:szCs w:val="18"/>
        </w:rPr>
      </w:pPr>
      <w:r w:rsidRPr="004E0282">
        <w:rPr>
          <w:rFonts w:ascii="Bookman Old Style" w:hAnsi="Bookman Old Style"/>
          <w:b w:val="0"/>
          <w:bCs w:val="0"/>
          <w:color w:val="000000"/>
          <w:sz w:val="18"/>
          <w:szCs w:val="18"/>
          <w:lang w:eastAsia="en-US"/>
        </w:rPr>
        <w:t xml:space="preserve">w stosunku do mnie zachodzą podstawy do wykluczenia z postępowania na podstawie </w:t>
      </w:r>
      <w:r w:rsidRPr="004E0282">
        <w:rPr>
          <w:rFonts w:ascii="Bookman Old Style" w:hAnsi="Bookman Old Style" w:cs="Arial"/>
          <w:b w:val="0"/>
          <w:bCs w:val="0"/>
          <w:color w:val="000000"/>
          <w:sz w:val="18"/>
          <w:szCs w:val="18"/>
        </w:rPr>
        <w:t>art. 7.1. ustawy o szczególnych rozwiązaniach w zakresie przeciwdziałaniu wspieraniu agresji na Ukrainę oraz służących ochronie bezpieczeństwa narodowego (Dz.U. z 2022 poz. 835)</w:t>
      </w:r>
      <w:r w:rsidRPr="004E0282">
        <w:rPr>
          <w:rFonts w:ascii="Bookman Old Style" w:hAnsi="Bookman Old Style"/>
          <w:color w:val="000000"/>
          <w:sz w:val="18"/>
          <w:szCs w:val="18"/>
          <w:lang w:eastAsia="en-US"/>
        </w:rPr>
        <w:t xml:space="preserve"> </w:t>
      </w:r>
      <w:r w:rsidRPr="004E0282">
        <w:rPr>
          <w:rFonts w:ascii="Bookman Old Style" w:hAnsi="Bookman Old Style"/>
          <w:b w:val="0"/>
          <w:bCs w:val="0"/>
          <w:color w:val="000000"/>
          <w:sz w:val="18"/>
          <w:szCs w:val="18"/>
          <w:vertAlign w:val="superscript"/>
          <w:lang w:eastAsia="en-US"/>
        </w:rPr>
        <w:t>3)</w:t>
      </w:r>
    </w:p>
    <w:p w:rsidR="00434252" w:rsidRPr="004E0282" w:rsidRDefault="00434252" w:rsidP="00434252">
      <w:pPr>
        <w:numPr>
          <w:ilvl w:val="0"/>
          <w:numId w:val="1"/>
        </w:numPr>
        <w:suppressAutoHyphens/>
        <w:spacing w:line="360" w:lineRule="auto"/>
        <w:ind w:left="284" w:hanging="284"/>
        <w:jc w:val="both"/>
        <w:rPr>
          <w:rFonts w:ascii="Bookman Old Style" w:hAnsi="Bookman Old Style"/>
          <w:color w:val="000000"/>
          <w:sz w:val="18"/>
          <w:szCs w:val="18"/>
          <w:lang w:eastAsia="en-US"/>
        </w:rPr>
      </w:pPr>
      <w:r w:rsidRPr="004E0282">
        <w:rPr>
          <w:rFonts w:ascii="Bookman Old Style" w:hAnsi="Bookman Old Style"/>
          <w:color w:val="000000"/>
          <w:sz w:val="18"/>
          <w:szCs w:val="18"/>
          <w:lang w:eastAsia="en-US"/>
        </w:rPr>
        <w:t xml:space="preserve">wszystkie informacje podane w powyższych oświadczeniach są aktualne </w:t>
      </w:r>
      <w:r w:rsidRPr="004E0282">
        <w:rPr>
          <w:rFonts w:ascii="Bookman Old Style" w:hAnsi="Bookman Old Style"/>
          <w:color w:val="000000"/>
          <w:sz w:val="18"/>
          <w:szCs w:val="18"/>
          <w:lang w:eastAsia="en-US"/>
        </w:rPr>
        <w:br/>
        <w:t>i zgodne z prawdą oraz zostały przedstawione z pełną świadomością konsekwencji wprowadzenia Zamawiającego w błąd przy przedstawianiu tych informacji.</w:t>
      </w:r>
    </w:p>
    <w:p w:rsidR="00434252" w:rsidRPr="004E0282" w:rsidRDefault="00434252" w:rsidP="00434252">
      <w:pPr>
        <w:suppressAutoHyphens/>
        <w:spacing w:line="360" w:lineRule="auto"/>
        <w:jc w:val="both"/>
        <w:rPr>
          <w:rFonts w:ascii="Bookman Old Style" w:hAnsi="Bookman Old Style"/>
          <w:color w:val="000000"/>
          <w:sz w:val="18"/>
          <w:szCs w:val="18"/>
          <w:lang w:eastAsia="en-US"/>
        </w:rPr>
      </w:pPr>
    </w:p>
    <w:p w:rsidR="00434252" w:rsidRPr="004E0282" w:rsidRDefault="00434252" w:rsidP="00434252">
      <w:pPr>
        <w:spacing w:line="360" w:lineRule="auto"/>
        <w:jc w:val="both"/>
        <w:rPr>
          <w:rFonts w:ascii="Bookman Old Style" w:hAnsi="Bookman Old Style"/>
          <w:color w:val="000000"/>
          <w:sz w:val="18"/>
          <w:szCs w:val="18"/>
          <w:lang w:eastAsia="en-US"/>
        </w:rPr>
      </w:pPr>
      <w:r w:rsidRPr="004E0282">
        <w:rPr>
          <w:rFonts w:ascii="Bookman Old Style" w:hAnsi="Bookman Old Style"/>
          <w:color w:val="000000"/>
          <w:sz w:val="18"/>
          <w:szCs w:val="18"/>
          <w:lang w:eastAsia="en-US"/>
        </w:rPr>
        <w:t xml:space="preserve">…………….……. </w:t>
      </w:r>
      <w:r w:rsidRPr="004E0282">
        <w:rPr>
          <w:rFonts w:ascii="Bookman Old Style" w:hAnsi="Bookman Old Style"/>
          <w:i/>
          <w:color w:val="000000"/>
          <w:sz w:val="18"/>
          <w:szCs w:val="18"/>
          <w:lang w:eastAsia="en-US"/>
        </w:rPr>
        <w:t xml:space="preserve">(miejscowość), </w:t>
      </w:r>
      <w:r w:rsidRPr="004E0282">
        <w:rPr>
          <w:rFonts w:ascii="Bookman Old Style" w:hAnsi="Bookman Old Style"/>
          <w:color w:val="000000"/>
          <w:sz w:val="18"/>
          <w:szCs w:val="18"/>
          <w:lang w:eastAsia="en-US"/>
        </w:rPr>
        <w:t xml:space="preserve">dnia ………….……. r. </w:t>
      </w:r>
    </w:p>
    <w:p w:rsidR="00434252" w:rsidRPr="004E0282" w:rsidRDefault="00434252" w:rsidP="00434252">
      <w:pPr>
        <w:spacing w:line="360" w:lineRule="auto"/>
        <w:jc w:val="right"/>
        <w:rPr>
          <w:rFonts w:ascii="Bookman Old Style" w:hAnsi="Bookman Old Style"/>
          <w:color w:val="000000"/>
          <w:sz w:val="24"/>
          <w:szCs w:val="24"/>
          <w:lang w:eastAsia="en-US"/>
        </w:rPr>
      </w:pPr>
      <w:r w:rsidRPr="004E0282">
        <w:rPr>
          <w:rFonts w:ascii="Bookman Old Style" w:hAnsi="Bookman Old Style"/>
          <w:color w:val="000000"/>
          <w:sz w:val="24"/>
          <w:szCs w:val="24"/>
          <w:lang w:eastAsia="en-US"/>
        </w:rPr>
        <w:t>……………………………..…………</w:t>
      </w:r>
    </w:p>
    <w:p w:rsidR="00434252" w:rsidRPr="004E0282" w:rsidRDefault="00434252" w:rsidP="00434252">
      <w:pPr>
        <w:tabs>
          <w:tab w:val="center" w:pos="-2315"/>
        </w:tabs>
        <w:spacing w:line="276" w:lineRule="auto"/>
        <w:ind w:left="5103"/>
        <w:jc w:val="center"/>
        <w:rPr>
          <w:rFonts w:ascii="Bookman Old Style" w:hAnsi="Bookman Old Style"/>
          <w:color w:val="000000"/>
          <w:sz w:val="16"/>
          <w:szCs w:val="16"/>
          <w:lang w:eastAsia="en-US"/>
        </w:rPr>
      </w:pPr>
      <w:r w:rsidRPr="004E0282">
        <w:rPr>
          <w:rFonts w:ascii="Bookman Old Style" w:hAnsi="Bookman Old Style"/>
          <w:color w:val="000000"/>
          <w:sz w:val="16"/>
          <w:szCs w:val="16"/>
          <w:lang w:eastAsia="en-US"/>
        </w:rPr>
        <w:t>/podpis/y, pieczątki osoby/osób upoważnionych do reprezentowania Wykonawcy/</w:t>
      </w:r>
    </w:p>
    <w:p w:rsidR="00434252" w:rsidRPr="004E0282" w:rsidRDefault="00434252" w:rsidP="00434252">
      <w:pPr>
        <w:tabs>
          <w:tab w:val="center" w:pos="-2315"/>
        </w:tabs>
        <w:spacing w:line="276" w:lineRule="auto"/>
        <w:ind w:left="5103"/>
        <w:jc w:val="center"/>
        <w:rPr>
          <w:rFonts w:ascii="Bookman Old Style" w:hAnsi="Bookman Old Style"/>
          <w:color w:val="000000"/>
          <w:sz w:val="16"/>
          <w:szCs w:val="16"/>
          <w:lang w:eastAsia="en-US"/>
        </w:rPr>
      </w:pPr>
    </w:p>
    <w:p w:rsidR="00434252" w:rsidRPr="004E0282" w:rsidRDefault="00434252" w:rsidP="00434252">
      <w:pPr>
        <w:tabs>
          <w:tab w:val="right" w:pos="284"/>
          <w:tab w:val="center" w:pos="4536"/>
          <w:tab w:val="right" w:pos="9072"/>
        </w:tabs>
        <w:jc w:val="both"/>
        <w:rPr>
          <w:rFonts w:ascii="Bookman Old Style" w:hAnsi="Bookman Old Style"/>
          <w:color w:val="000000"/>
          <w:lang w:eastAsia="en-US"/>
        </w:rPr>
      </w:pPr>
      <w:r w:rsidRPr="004E0282">
        <w:rPr>
          <w:rFonts w:ascii="Bookman Old Style" w:hAnsi="Bookman Old Style"/>
          <w:i/>
          <w:color w:val="000000"/>
          <w:vertAlign w:val="superscript"/>
          <w:lang w:eastAsia="en-US"/>
        </w:rPr>
        <w:t>1)</w:t>
      </w:r>
      <w:r w:rsidRPr="004E0282">
        <w:rPr>
          <w:rFonts w:ascii="Bookman Old Style" w:hAnsi="Bookman Old Style"/>
          <w:b/>
          <w:color w:val="000000"/>
          <w:vertAlign w:val="superscript"/>
          <w:lang w:eastAsia="en-US"/>
        </w:rPr>
        <w:t xml:space="preserve"> </w:t>
      </w:r>
      <w:r w:rsidRPr="004E0282">
        <w:rPr>
          <w:rFonts w:ascii="Bookman Old Style" w:hAnsi="Bookman Old Style"/>
          <w:i/>
          <w:color w:val="000000"/>
          <w:lang w:eastAsia="en-US"/>
        </w:rPr>
        <w:t>W przypadku Wykonawców wspólnie ubiegających się o zamówienie, każdy z nich (np. członek konsorcjum) składa niniejsze oświadczenie w zakresie, w którym wykazuje spełnianie warunków udziału w postępowaniu i nie podlega wykluczeniu.</w:t>
      </w:r>
    </w:p>
    <w:p w:rsidR="00434252" w:rsidRPr="004E0282" w:rsidRDefault="00434252" w:rsidP="00434252">
      <w:pPr>
        <w:tabs>
          <w:tab w:val="right" w:pos="284"/>
          <w:tab w:val="center" w:pos="4536"/>
          <w:tab w:val="right" w:pos="9072"/>
        </w:tabs>
        <w:jc w:val="both"/>
        <w:rPr>
          <w:rFonts w:ascii="Bookman Old Style" w:hAnsi="Bookman Old Style"/>
          <w:i/>
          <w:color w:val="000000"/>
          <w:lang w:eastAsia="en-US"/>
        </w:rPr>
      </w:pPr>
      <w:bookmarkStart w:id="0" w:name="_Hlk103337075"/>
      <w:r w:rsidRPr="004E0282">
        <w:rPr>
          <w:rFonts w:ascii="Bookman Old Style" w:hAnsi="Bookman Old Style"/>
          <w:i/>
          <w:color w:val="000000"/>
          <w:vertAlign w:val="superscript"/>
          <w:lang w:eastAsia="en-US"/>
        </w:rPr>
        <w:t>2)</w:t>
      </w:r>
      <w:r w:rsidRPr="004E0282">
        <w:rPr>
          <w:rFonts w:ascii="Bookman Old Style" w:hAnsi="Bookman Old Style"/>
          <w:b/>
          <w:color w:val="000000"/>
          <w:vertAlign w:val="superscript"/>
          <w:lang w:eastAsia="en-US"/>
        </w:rPr>
        <w:t xml:space="preserve"> </w:t>
      </w:r>
      <w:r w:rsidRPr="004E0282">
        <w:rPr>
          <w:rFonts w:ascii="Bookman Old Style" w:hAnsi="Bookman Old Style"/>
          <w:i/>
          <w:color w:val="000000"/>
          <w:lang w:eastAsia="en-US"/>
        </w:rPr>
        <w:t xml:space="preserve">Wykreślić jeśli nie dotyczy </w:t>
      </w:r>
      <w:bookmarkEnd w:id="0"/>
      <w:r w:rsidRPr="004E0282">
        <w:rPr>
          <w:rFonts w:ascii="Bookman Old Style" w:hAnsi="Bookman Old Style"/>
          <w:i/>
          <w:color w:val="000000"/>
          <w:lang w:eastAsia="en-US"/>
        </w:rPr>
        <w:t>albo wypełnić odpowiednio.</w:t>
      </w:r>
    </w:p>
    <w:p w:rsidR="00434252" w:rsidRPr="004E0282" w:rsidRDefault="00434252" w:rsidP="00434252">
      <w:pPr>
        <w:tabs>
          <w:tab w:val="right" w:pos="284"/>
          <w:tab w:val="center" w:pos="4536"/>
          <w:tab w:val="right" w:pos="9072"/>
        </w:tabs>
        <w:jc w:val="both"/>
        <w:rPr>
          <w:rFonts w:ascii="Bookman Old Style" w:hAnsi="Bookman Old Style"/>
          <w:i/>
          <w:color w:val="000000"/>
          <w:lang w:eastAsia="en-US"/>
        </w:rPr>
      </w:pPr>
      <w:r w:rsidRPr="004E0282">
        <w:rPr>
          <w:rFonts w:ascii="Bookman Old Style" w:hAnsi="Bookman Old Style"/>
          <w:i/>
          <w:color w:val="000000"/>
          <w:vertAlign w:val="superscript"/>
          <w:lang w:eastAsia="en-US"/>
        </w:rPr>
        <w:t>3)</w:t>
      </w:r>
      <w:r w:rsidRPr="004E0282">
        <w:rPr>
          <w:rFonts w:ascii="Bookman Old Style" w:hAnsi="Bookman Old Style"/>
          <w:b/>
          <w:color w:val="000000"/>
          <w:vertAlign w:val="superscript"/>
          <w:lang w:eastAsia="en-US"/>
        </w:rPr>
        <w:t xml:space="preserve"> </w:t>
      </w:r>
      <w:r w:rsidRPr="004E0282">
        <w:rPr>
          <w:rFonts w:ascii="Bookman Old Style" w:hAnsi="Bookman Old Style"/>
          <w:i/>
          <w:color w:val="000000"/>
          <w:lang w:eastAsia="en-US"/>
        </w:rPr>
        <w:t>Wykreślić jeśli nie dotyczy</w:t>
      </w:r>
    </w:p>
    <w:p w:rsidR="00434252" w:rsidRPr="004E0282" w:rsidRDefault="00434252" w:rsidP="00434252">
      <w:pPr>
        <w:jc w:val="right"/>
        <w:rPr>
          <w:rFonts w:ascii="Bookman Old Style" w:hAnsi="Bookman Old Style"/>
          <w:b/>
          <w:color w:val="000000"/>
          <w:szCs w:val="17"/>
          <w:lang w:eastAsia="en-US"/>
        </w:rPr>
      </w:pPr>
    </w:p>
    <w:p w:rsidR="00434252" w:rsidRPr="004E0282" w:rsidRDefault="00434252" w:rsidP="00434252">
      <w:pPr>
        <w:jc w:val="right"/>
        <w:rPr>
          <w:rFonts w:ascii="Bookman Old Style" w:hAnsi="Bookman Old Style"/>
          <w:b/>
          <w:color w:val="000000"/>
          <w:szCs w:val="17"/>
          <w:lang w:eastAsia="en-US"/>
        </w:rPr>
      </w:pPr>
    </w:p>
    <w:p w:rsidR="00434252" w:rsidRPr="004E0282" w:rsidRDefault="00434252" w:rsidP="00434252">
      <w:pPr>
        <w:jc w:val="right"/>
        <w:rPr>
          <w:rFonts w:ascii="Bookman Old Style" w:hAnsi="Bookman Old Style"/>
          <w:b/>
          <w:color w:val="000000"/>
          <w:szCs w:val="17"/>
          <w:lang w:eastAsia="en-US"/>
        </w:rPr>
      </w:pPr>
    </w:p>
    <w:p w:rsidR="00434252" w:rsidRDefault="00434252" w:rsidP="00434252">
      <w:pPr>
        <w:jc w:val="right"/>
        <w:rPr>
          <w:rFonts w:ascii="Bookman Old Style" w:hAnsi="Bookman Old Style"/>
          <w:b/>
          <w:color w:val="000000"/>
          <w:szCs w:val="17"/>
          <w:lang w:eastAsia="en-US"/>
        </w:rPr>
      </w:pPr>
    </w:p>
    <w:p w:rsidR="00434252" w:rsidRDefault="00434252" w:rsidP="00434252">
      <w:pPr>
        <w:jc w:val="right"/>
        <w:rPr>
          <w:rFonts w:ascii="Bookman Old Style" w:hAnsi="Bookman Old Style"/>
          <w:b/>
          <w:color w:val="000000"/>
          <w:szCs w:val="17"/>
          <w:lang w:eastAsia="en-US"/>
        </w:rPr>
      </w:pPr>
    </w:p>
    <w:p w:rsidR="00434252" w:rsidRDefault="00434252" w:rsidP="00434252">
      <w:pPr>
        <w:jc w:val="right"/>
        <w:rPr>
          <w:rFonts w:ascii="Bookman Old Style" w:hAnsi="Bookman Old Style"/>
          <w:b/>
          <w:color w:val="000000"/>
          <w:szCs w:val="17"/>
          <w:lang w:eastAsia="en-US"/>
        </w:rPr>
      </w:pPr>
    </w:p>
    <w:p w:rsidR="00434252" w:rsidRPr="00B836B6" w:rsidRDefault="00434252" w:rsidP="00434252">
      <w:pPr>
        <w:jc w:val="right"/>
        <w:rPr>
          <w:rFonts w:ascii="Bookman Old Style" w:hAnsi="Bookman Old Style"/>
          <w:b/>
          <w:szCs w:val="17"/>
          <w:lang w:eastAsia="en-US"/>
        </w:rPr>
      </w:pPr>
      <w:r w:rsidRPr="00B836B6">
        <w:rPr>
          <w:rFonts w:ascii="Bookman Old Style" w:hAnsi="Bookman Old Style"/>
          <w:b/>
          <w:szCs w:val="17"/>
          <w:lang w:eastAsia="en-US"/>
        </w:rPr>
        <w:t xml:space="preserve">załącznik </w:t>
      </w:r>
      <w:r>
        <w:rPr>
          <w:rFonts w:ascii="Bookman Old Style" w:hAnsi="Bookman Old Style"/>
          <w:b/>
          <w:szCs w:val="17"/>
          <w:lang w:eastAsia="en-US"/>
        </w:rPr>
        <w:t xml:space="preserve">nr 4 </w:t>
      </w:r>
      <w:r w:rsidRPr="00B836B6">
        <w:rPr>
          <w:rFonts w:ascii="Bookman Old Style" w:hAnsi="Bookman Old Style"/>
          <w:b/>
          <w:szCs w:val="17"/>
          <w:lang w:eastAsia="en-US"/>
        </w:rPr>
        <w:t>do SWZ</w:t>
      </w:r>
    </w:p>
    <w:p w:rsidR="00434252" w:rsidRPr="00B836B6" w:rsidRDefault="00434252" w:rsidP="00434252">
      <w:pPr>
        <w:spacing w:line="276" w:lineRule="auto"/>
        <w:rPr>
          <w:rFonts w:ascii="Bookman Old Style" w:hAnsi="Bookman Old Style"/>
          <w:b/>
          <w:szCs w:val="17"/>
          <w:lang w:eastAsia="en-US"/>
        </w:rPr>
      </w:pPr>
    </w:p>
    <w:p w:rsidR="00434252" w:rsidRPr="00B836B6" w:rsidRDefault="00434252" w:rsidP="00434252">
      <w:pPr>
        <w:spacing w:line="276" w:lineRule="auto"/>
        <w:jc w:val="center"/>
        <w:rPr>
          <w:rFonts w:ascii="Bookman Old Style" w:hAnsi="Bookman Old Style"/>
          <w:b/>
          <w:sz w:val="22"/>
          <w:szCs w:val="28"/>
          <w:lang w:eastAsia="en-US"/>
        </w:rPr>
      </w:pPr>
      <w:r w:rsidRPr="00B836B6">
        <w:rPr>
          <w:rFonts w:ascii="Bookman Old Style" w:hAnsi="Bookman Old Style"/>
          <w:b/>
          <w:sz w:val="22"/>
          <w:szCs w:val="28"/>
          <w:lang w:eastAsia="en-US"/>
        </w:rPr>
        <w:t>OŚWIADCZENIE WYKONAWCY</w:t>
      </w:r>
    </w:p>
    <w:p w:rsidR="00434252" w:rsidRPr="00B836B6" w:rsidRDefault="00434252" w:rsidP="00434252">
      <w:pPr>
        <w:spacing w:line="276" w:lineRule="auto"/>
        <w:jc w:val="center"/>
        <w:rPr>
          <w:b/>
          <w:sz w:val="22"/>
          <w:szCs w:val="18"/>
          <w:vertAlign w:val="superscript"/>
          <w:lang w:eastAsia="en-US"/>
        </w:rPr>
      </w:pPr>
      <w:r>
        <w:rPr>
          <w:rFonts w:ascii="Bookman Old Style" w:hAnsi="Bookman Old Style"/>
          <w:b/>
          <w:sz w:val="22"/>
          <w:szCs w:val="28"/>
          <w:lang w:eastAsia="en-US"/>
        </w:rPr>
        <w:t>d</w:t>
      </w:r>
      <w:r w:rsidRPr="00B836B6">
        <w:rPr>
          <w:rFonts w:ascii="Bookman Old Style" w:hAnsi="Bookman Old Style"/>
          <w:b/>
          <w:sz w:val="22"/>
          <w:szCs w:val="28"/>
          <w:lang w:eastAsia="en-US"/>
        </w:rPr>
        <w:t>otyczące spełnienia warunków udziału w postępowaniu</w:t>
      </w:r>
      <w:r w:rsidRPr="00B836B6">
        <w:rPr>
          <w:b/>
          <w:szCs w:val="28"/>
          <w:lang w:eastAsia="en-US"/>
        </w:rPr>
        <w:t xml:space="preserve">  </w:t>
      </w:r>
      <w:r w:rsidRPr="00B836B6">
        <w:rPr>
          <w:b/>
          <w:sz w:val="22"/>
          <w:szCs w:val="18"/>
          <w:vertAlign w:val="superscript"/>
          <w:lang w:eastAsia="en-US"/>
        </w:rPr>
        <w:t>1)</w:t>
      </w:r>
    </w:p>
    <w:p w:rsidR="00434252" w:rsidRPr="00B836B6" w:rsidRDefault="00434252" w:rsidP="00434252">
      <w:pPr>
        <w:spacing w:line="276" w:lineRule="auto"/>
        <w:jc w:val="center"/>
        <w:rPr>
          <w:sz w:val="24"/>
          <w:szCs w:val="24"/>
          <w:lang w:eastAsia="en-US"/>
        </w:rPr>
      </w:pPr>
    </w:p>
    <w:p w:rsidR="00434252" w:rsidRPr="00B836B6" w:rsidRDefault="00434252" w:rsidP="00434252">
      <w:pPr>
        <w:jc w:val="center"/>
        <w:rPr>
          <w:b/>
          <w:sz w:val="22"/>
          <w:szCs w:val="18"/>
          <w:vertAlign w:val="superscript"/>
          <w:lang w:eastAsia="en-US"/>
        </w:rPr>
      </w:pPr>
    </w:p>
    <w:p w:rsidR="00434252" w:rsidRPr="00B836B6" w:rsidRDefault="00434252" w:rsidP="00434252">
      <w:pPr>
        <w:spacing w:line="360" w:lineRule="auto"/>
        <w:ind w:firstLine="708"/>
        <w:jc w:val="both"/>
        <w:rPr>
          <w:rFonts w:ascii="Bookman Old Style" w:hAnsi="Bookman Old Style"/>
          <w:lang w:eastAsia="en-US"/>
        </w:rPr>
      </w:pPr>
      <w:r w:rsidRPr="00B836B6">
        <w:rPr>
          <w:rFonts w:ascii="Bookman Old Style" w:hAnsi="Bookman Old Style"/>
          <w:lang w:eastAsia="en-US"/>
        </w:rPr>
        <w:t xml:space="preserve">Na podstawie art. 125 ust. 1 ustawy z dnia 11 września 2019 r. Prawo zamówień publicznych </w:t>
      </w:r>
      <w:r w:rsidRPr="006354C8">
        <w:rPr>
          <w:rFonts w:ascii="Bookman Old Style" w:hAnsi="Bookman Old Style"/>
          <w:lang w:eastAsia="en-US"/>
        </w:rPr>
        <w:t>(Dz.U. z 202</w:t>
      </w:r>
      <w:r>
        <w:rPr>
          <w:rFonts w:ascii="Bookman Old Style" w:hAnsi="Bookman Old Style"/>
          <w:lang w:eastAsia="en-US"/>
        </w:rPr>
        <w:t>4</w:t>
      </w:r>
      <w:r w:rsidRPr="006354C8">
        <w:rPr>
          <w:rFonts w:ascii="Bookman Old Style" w:hAnsi="Bookman Old Style"/>
          <w:lang w:eastAsia="en-US"/>
        </w:rPr>
        <w:t xml:space="preserve"> r. poz. 1</w:t>
      </w:r>
      <w:r>
        <w:rPr>
          <w:rFonts w:ascii="Bookman Old Style" w:hAnsi="Bookman Old Style"/>
          <w:lang w:eastAsia="en-US"/>
        </w:rPr>
        <w:t>320</w:t>
      </w:r>
      <w:r w:rsidRPr="006354C8">
        <w:rPr>
          <w:rFonts w:ascii="Bookman Old Style" w:hAnsi="Bookman Old Style"/>
          <w:lang w:eastAsia="en-US"/>
        </w:rPr>
        <w:t xml:space="preserve"> z </w:t>
      </w:r>
      <w:proofErr w:type="spellStart"/>
      <w:r w:rsidRPr="006354C8">
        <w:rPr>
          <w:rFonts w:ascii="Bookman Old Style" w:hAnsi="Bookman Old Style"/>
          <w:lang w:eastAsia="en-US"/>
        </w:rPr>
        <w:t>późn</w:t>
      </w:r>
      <w:proofErr w:type="spellEnd"/>
      <w:r w:rsidRPr="006354C8">
        <w:rPr>
          <w:rFonts w:ascii="Bookman Old Style" w:hAnsi="Bookman Old Style"/>
          <w:lang w:eastAsia="en-US"/>
        </w:rPr>
        <w:t xml:space="preserve">. zm.) </w:t>
      </w:r>
      <w:r w:rsidRPr="00B836B6">
        <w:rPr>
          <w:rFonts w:ascii="Bookman Old Style" w:hAnsi="Bookman Old Style"/>
          <w:lang w:eastAsia="en-US"/>
        </w:rPr>
        <w:t xml:space="preserve">na potrzeby postępowania o udzielenie zamówienia publicznego pn.: </w:t>
      </w:r>
      <w:r w:rsidRPr="00E53E8F">
        <w:rPr>
          <w:rFonts w:ascii="Bookman Old Style" w:hAnsi="Bookman Old Style"/>
          <w:b/>
          <w:bCs/>
          <w:lang w:eastAsia="en-US"/>
        </w:rPr>
        <w:t>„</w:t>
      </w:r>
      <w:r w:rsidRPr="00E53E8F">
        <w:rPr>
          <w:rFonts w:ascii="Bookman Old Style" w:hAnsi="Bookman Old Style"/>
          <w:b/>
        </w:rPr>
        <w:t xml:space="preserve">Dostawa paliw płynnych i dodatków paliwowych dla </w:t>
      </w:r>
      <w:proofErr w:type="spellStart"/>
      <w:r w:rsidRPr="00E53E8F">
        <w:rPr>
          <w:rFonts w:ascii="Bookman Old Style" w:hAnsi="Bookman Old Style"/>
          <w:b/>
        </w:rPr>
        <w:t>RCKiK</w:t>
      </w:r>
      <w:proofErr w:type="spellEnd"/>
      <w:r w:rsidRPr="00E53E8F">
        <w:rPr>
          <w:rFonts w:ascii="Bookman Old Style" w:hAnsi="Bookman Old Style"/>
          <w:b/>
        </w:rPr>
        <w:t xml:space="preserve"> w Kaliszu</w:t>
      </w:r>
      <w:r w:rsidRPr="00E53E8F">
        <w:rPr>
          <w:rFonts w:ascii="Bookman Old Style" w:hAnsi="Bookman Old Style"/>
          <w:b/>
          <w:lang w:eastAsia="en-US"/>
        </w:rPr>
        <w:t>”</w:t>
      </w:r>
      <w:r w:rsidRPr="00E53E8F">
        <w:rPr>
          <w:rFonts w:ascii="Bookman Old Style" w:hAnsi="Bookman Old Style" w:cs="Arial"/>
          <w:b/>
          <w:bCs/>
          <w:lang w:eastAsia="en-US"/>
        </w:rPr>
        <w:t xml:space="preserve"> </w:t>
      </w:r>
      <w:r w:rsidRPr="00E53E8F">
        <w:rPr>
          <w:rFonts w:ascii="Bookman Old Style" w:hAnsi="Bookman Old Style"/>
          <w:bCs/>
          <w:lang w:eastAsia="en-US"/>
        </w:rPr>
        <w:t>prowadz</w:t>
      </w:r>
      <w:r w:rsidRPr="00B836B6">
        <w:rPr>
          <w:rFonts w:ascii="Bookman Old Style" w:hAnsi="Bookman Old Style"/>
          <w:bCs/>
          <w:lang w:eastAsia="en-US"/>
        </w:rPr>
        <w:t>onego przez</w:t>
      </w:r>
      <w:r w:rsidRPr="00B836B6">
        <w:rPr>
          <w:rFonts w:ascii="Bookman Old Style" w:hAnsi="Bookman Old Style"/>
          <w:lang w:eastAsia="en-US"/>
        </w:rPr>
        <w:t xml:space="preserve"> Regionalne Centrum Krwiodawstwa i Krwiolecznictwa w Kaliszu (Zamawiającego) w imieniu reprezentowanego przeze mnie/nas Wykonawcy:</w:t>
      </w:r>
    </w:p>
    <w:p w:rsidR="00434252" w:rsidRPr="00B836B6" w:rsidRDefault="00434252" w:rsidP="00434252">
      <w:pPr>
        <w:spacing w:line="276" w:lineRule="auto"/>
        <w:ind w:firstLine="708"/>
        <w:jc w:val="both"/>
        <w:rPr>
          <w:sz w:val="24"/>
          <w:szCs w:val="24"/>
          <w:u w:val="single"/>
          <w:lang w:eastAsia="en-US"/>
        </w:rPr>
      </w:pPr>
    </w:p>
    <w:p w:rsidR="00434252" w:rsidRPr="00B836B6" w:rsidRDefault="00434252" w:rsidP="00434252">
      <w:pPr>
        <w:suppressAutoHyphens/>
        <w:spacing w:line="276" w:lineRule="auto"/>
        <w:jc w:val="both"/>
        <w:rPr>
          <w:rFonts w:cs="Wingdings"/>
          <w:sz w:val="24"/>
          <w:szCs w:val="24"/>
          <w:lang w:eastAsia="ar-SA"/>
        </w:rPr>
      </w:pPr>
      <w:r w:rsidRPr="00B836B6">
        <w:rPr>
          <w:rFonts w:cs="Wingdings"/>
          <w:sz w:val="22"/>
          <w:szCs w:val="22"/>
          <w:lang w:eastAsia="ar-SA"/>
        </w:rPr>
        <w:t>tj</w:t>
      </w:r>
      <w:r w:rsidRPr="00B836B6">
        <w:rPr>
          <w:rFonts w:cs="Wingdings"/>
          <w:i/>
          <w:sz w:val="22"/>
          <w:szCs w:val="22"/>
          <w:lang w:eastAsia="ar-SA"/>
        </w:rPr>
        <w:t>.</w:t>
      </w:r>
      <w:r w:rsidRPr="00B836B6">
        <w:rPr>
          <w:rFonts w:cs="Wingdings"/>
          <w:i/>
          <w:sz w:val="16"/>
          <w:szCs w:val="16"/>
          <w:lang w:eastAsia="ar-SA"/>
        </w:rPr>
        <w:t>:</w:t>
      </w:r>
      <w:r w:rsidRPr="00B836B6">
        <w:rPr>
          <w:rFonts w:cs="Wingdings"/>
          <w:b/>
          <w:szCs w:val="24"/>
          <w:lang w:eastAsia="ar-SA"/>
        </w:rPr>
        <w:t>………..…………………………...………………………………………………..…………………………….</w:t>
      </w:r>
    </w:p>
    <w:p w:rsidR="00434252" w:rsidRPr="00B836B6" w:rsidRDefault="00434252" w:rsidP="00434252">
      <w:pPr>
        <w:suppressAutoHyphens/>
        <w:spacing w:before="120" w:line="276" w:lineRule="auto"/>
        <w:ind w:firstLine="539"/>
        <w:jc w:val="center"/>
        <w:rPr>
          <w:rFonts w:cs="Wingdings"/>
          <w:sz w:val="24"/>
          <w:szCs w:val="24"/>
          <w:lang w:eastAsia="ar-SA"/>
        </w:rPr>
      </w:pPr>
      <w:r w:rsidRPr="00B836B6">
        <w:rPr>
          <w:rFonts w:cs="Wingdings"/>
          <w:i/>
          <w:sz w:val="18"/>
          <w:szCs w:val="18"/>
          <w:lang w:eastAsia="ar-SA"/>
        </w:rPr>
        <w:t>(</w:t>
      </w:r>
      <w:r w:rsidRPr="00B836B6">
        <w:rPr>
          <w:rFonts w:cs="Wingdings"/>
          <w:b/>
          <w:i/>
          <w:sz w:val="18"/>
          <w:szCs w:val="18"/>
          <w:u w:val="single"/>
          <w:lang w:eastAsia="ar-SA"/>
        </w:rPr>
        <w:t>należy podać nazwę Wykonawcy</w:t>
      </w:r>
      <w:r w:rsidRPr="00B836B6">
        <w:rPr>
          <w:rFonts w:cs="Wingdings"/>
          <w:b/>
          <w:i/>
          <w:sz w:val="18"/>
          <w:szCs w:val="18"/>
          <w:lang w:eastAsia="ar-SA"/>
        </w:rPr>
        <w:t xml:space="preserve"> np. w formie pieczęci</w:t>
      </w:r>
      <w:r w:rsidRPr="00B836B6">
        <w:rPr>
          <w:rFonts w:cs="Wingdings"/>
          <w:i/>
          <w:sz w:val="18"/>
          <w:szCs w:val="18"/>
          <w:lang w:eastAsia="ar-SA"/>
        </w:rPr>
        <w:t>)</w:t>
      </w:r>
    </w:p>
    <w:p w:rsidR="00434252" w:rsidRPr="00B836B6" w:rsidRDefault="00434252" w:rsidP="00434252">
      <w:pPr>
        <w:spacing w:line="276" w:lineRule="auto"/>
        <w:jc w:val="both"/>
        <w:rPr>
          <w:i/>
          <w:sz w:val="18"/>
          <w:szCs w:val="18"/>
          <w:lang w:eastAsia="en-US"/>
        </w:rPr>
      </w:pPr>
    </w:p>
    <w:p w:rsidR="00434252" w:rsidRPr="00B836B6" w:rsidRDefault="00434252" w:rsidP="00434252">
      <w:pPr>
        <w:spacing w:line="276" w:lineRule="auto"/>
        <w:jc w:val="both"/>
        <w:rPr>
          <w:rFonts w:ascii="Bookman Old Style" w:hAnsi="Bookman Old Style"/>
          <w:lang w:eastAsia="en-US"/>
        </w:rPr>
      </w:pPr>
      <w:r w:rsidRPr="00B836B6">
        <w:rPr>
          <w:rFonts w:ascii="Bookman Old Style" w:hAnsi="Bookman Old Style"/>
          <w:lang w:eastAsia="en-US"/>
        </w:rPr>
        <w:t>oświadczam/y, co następuje:</w:t>
      </w:r>
    </w:p>
    <w:p w:rsidR="00434252" w:rsidRPr="00B836B6" w:rsidRDefault="00434252" w:rsidP="00434252">
      <w:pPr>
        <w:suppressAutoHyphens/>
        <w:spacing w:line="360" w:lineRule="auto"/>
        <w:ind w:left="426"/>
        <w:jc w:val="both"/>
        <w:rPr>
          <w:rFonts w:ascii="Bookman Old Style" w:hAnsi="Bookman Old Style"/>
          <w:lang w:eastAsia="en-US"/>
        </w:rPr>
      </w:pPr>
    </w:p>
    <w:p w:rsidR="00434252" w:rsidRPr="00715B94" w:rsidRDefault="00434252" w:rsidP="00434252">
      <w:pPr>
        <w:suppressAutoHyphens/>
        <w:spacing w:line="360" w:lineRule="auto"/>
        <w:jc w:val="both"/>
        <w:rPr>
          <w:rFonts w:ascii="Bookman Old Style" w:hAnsi="Bookman Old Style"/>
          <w:lang w:eastAsia="en-US"/>
        </w:rPr>
      </w:pPr>
      <w:r w:rsidRPr="00B836B6">
        <w:rPr>
          <w:rFonts w:ascii="Bookman Old Style" w:hAnsi="Bookman Old Style"/>
          <w:lang w:eastAsia="en-US"/>
        </w:rPr>
        <w:t xml:space="preserve">oświadczam, że spełniam warunki udziału w postepowaniu określone przez Zamawiającego </w:t>
      </w:r>
      <w:r>
        <w:rPr>
          <w:rFonts w:ascii="Bookman Old Style" w:hAnsi="Bookman Old Style"/>
          <w:lang w:eastAsia="en-US"/>
        </w:rPr>
        <w:t>w SWZ część XX.</w:t>
      </w:r>
    </w:p>
    <w:p w:rsidR="00434252" w:rsidRPr="00B836B6" w:rsidRDefault="00434252" w:rsidP="00434252">
      <w:pPr>
        <w:suppressAutoHyphens/>
        <w:spacing w:line="360" w:lineRule="auto"/>
        <w:jc w:val="both"/>
        <w:rPr>
          <w:rFonts w:ascii="Bookman Old Style" w:hAnsi="Bookman Old Style"/>
          <w:lang w:eastAsia="en-US"/>
        </w:rPr>
      </w:pPr>
    </w:p>
    <w:p w:rsidR="00434252" w:rsidRPr="00B836B6" w:rsidRDefault="00434252" w:rsidP="00434252">
      <w:pPr>
        <w:suppressAutoHyphens/>
        <w:spacing w:line="360" w:lineRule="auto"/>
        <w:jc w:val="both"/>
        <w:rPr>
          <w:rFonts w:ascii="Bookman Old Style" w:hAnsi="Bookman Old Style"/>
          <w:lang w:eastAsia="en-US"/>
        </w:rPr>
      </w:pPr>
    </w:p>
    <w:p w:rsidR="00434252" w:rsidRPr="00B836B6" w:rsidRDefault="00434252" w:rsidP="00434252">
      <w:pPr>
        <w:spacing w:line="360" w:lineRule="auto"/>
        <w:jc w:val="both"/>
        <w:rPr>
          <w:rFonts w:ascii="Bookman Old Style" w:hAnsi="Bookman Old Style"/>
          <w:lang w:eastAsia="en-US"/>
        </w:rPr>
      </w:pPr>
      <w:r w:rsidRPr="00B836B6">
        <w:rPr>
          <w:rFonts w:ascii="Bookman Old Style" w:hAnsi="Bookman Old Style"/>
          <w:lang w:eastAsia="en-US"/>
        </w:rPr>
        <w:t xml:space="preserve">…………….……. </w:t>
      </w:r>
      <w:r w:rsidRPr="00B836B6">
        <w:rPr>
          <w:rFonts w:ascii="Bookman Old Style" w:hAnsi="Bookman Old Style"/>
          <w:i/>
          <w:lang w:eastAsia="en-US"/>
        </w:rPr>
        <w:t xml:space="preserve">(miejscowość), </w:t>
      </w:r>
      <w:r w:rsidRPr="00B836B6">
        <w:rPr>
          <w:rFonts w:ascii="Bookman Old Style" w:hAnsi="Bookman Old Style"/>
          <w:lang w:eastAsia="en-US"/>
        </w:rPr>
        <w:t xml:space="preserve">dnia ………….……. r. </w:t>
      </w:r>
    </w:p>
    <w:p w:rsidR="00434252" w:rsidRPr="00B836B6" w:rsidRDefault="00434252" w:rsidP="00434252">
      <w:pPr>
        <w:spacing w:line="360" w:lineRule="auto"/>
        <w:jc w:val="both"/>
        <w:rPr>
          <w:rFonts w:ascii="Bookman Old Style" w:hAnsi="Bookman Old Style"/>
          <w:lang w:eastAsia="en-US"/>
        </w:rPr>
      </w:pPr>
    </w:p>
    <w:p w:rsidR="00434252" w:rsidRPr="00B836B6" w:rsidRDefault="00434252" w:rsidP="00434252">
      <w:pPr>
        <w:spacing w:line="360" w:lineRule="auto"/>
        <w:jc w:val="right"/>
        <w:rPr>
          <w:rFonts w:ascii="Bookman Old Style" w:hAnsi="Bookman Old Style"/>
          <w:sz w:val="24"/>
          <w:szCs w:val="24"/>
          <w:lang w:eastAsia="en-US"/>
        </w:rPr>
      </w:pPr>
      <w:r w:rsidRPr="00B836B6">
        <w:rPr>
          <w:rFonts w:ascii="Bookman Old Style" w:hAnsi="Bookman Old Style"/>
          <w:sz w:val="24"/>
          <w:szCs w:val="24"/>
          <w:lang w:eastAsia="en-US"/>
        </w:rPr>
        <w:t>……………………………..…………</w:t>
      </w:r>
    </w:p>
    <w:p w:rsidR="00434252" w:rsidRPr="00B836B6" w:rsidRDefault="00434252" w:rsidP="00434252">
      <w:pPr>
        <w:tabs>
          <w:tab w:val="center" w:pos="-2315"/>
        </w:tabs>
        <w:spacing w:line="276" w:lineRule="auto"/>
        <w:ind w:left="5103"/>
        <w:jc w:val="center"/>
        <w:rPr>
          <w:rFonts w:ascii="Bookman Old Style" w:hAnsi="Bookman Old Style"/>
          <w:sz w:val="16"/>
          <w:szCs w:val="16"/>
          <w:lang w:eastAsia="en-US"/>
        </w:rPr>
      </w:pPr>
      <w:r w:rsidRPr="00B836B6">
        <w:rPr>
          <w:rFonts w:ascii="Bookman Old Style" w:hAnsi="Bookman Old Style"/>
          <w:sz w:val="16"/>
          <w:szCs w:val="16"/>
          <w:lang w:eastAsia="en-US"/>
        </w:rPr>
        <w:t>/podpis/y, pieczątki osoby/osób upoważnionych do reprezentowania Wykonawcy/</w:t>
      </w:r>
    </w:p>
    <w:p w:rsidR="00434252" w:rsidRPr="00B836B6" w:rsidRDefault="00434252" w:rsidP="00434252">
      <w:pPr>
        <w:tabs>
          <w:tab w:val="center" w:pos="-2315"/>
        </w:tabs>
        <w:spacing w:line="276" w:lineRule="auto"/>
        <w:ind w:left="5103"/>
        <w:jc w:val="center"/>
        <w:rPr>
          <w:rFonts w:ascii="Bookman Old Style" w:hAnsi="Bookman Old Style"/>
          <w:sz w:val="16"/>
          <w:szCs w:val="16"/>
          <w:lang w:eastAsia="en-US"/>
        </w:rPr>
      </w:pPr>
    </w:p>
    <w:p w:rsidR="00434252" w:rsidRPr="00B836B6" w:rsidRDefault="00434252" w:rsidP="00434252">
      <w:pPr>
        <w:tabs>
          <w:tab w:val="center" w:pos="-2315"/>
        </w:tabs>
        <w:spacing w:line="276" w:lineRule="auto"/>
        <w:ind w:left="5103"/>
        <w:jc w:val="center"/>
        <w:rPr>
          <w:rFonts w:ascii="Bookman Old Style" w:hAnsi="Bookman Old Style"/>
          <w:sz w:val="16"/>
          <w:szCs w:val="16"/>
          <w:lang w:eastAsia="en-US"/>
        </w:rPr>
      </w:pPr>
    </w:p>
    <w:p w:rsidR="00434252" w:rsidRPr="00B836B6" w:rsidRDefault="00434252" w:rsidP="00434252">
      <w:pPr>
        <w:tabs>
          <w:tab w:val="center" w:pos="-2315"/>
        </w:tabs>
        <w:spacing w:line="276" w:lineRule="auto"/>
        <w:ind w:left="5103"/>
        <w:jc w:val="center"/>
        <w:rPr>
          <w:rFonts w:ascii="Bookman Old Style" w:hAnsi="Bookman Old Style"/>
          <w:sz w:val="24"/>
          <w:szCs w:val="24"/>
          <w:lang w:eastAsia="en-US"/>
        </w:rPr>
      </w:pPr>
    </w:p>
    <w:p w:rsidR="00434252" w:rsidRPr="00B836B6" w:rsidRDefault="00434252" w:rsidP="00434252">
      <w:pPr>
        <w:tabs>
          <w:tab w:val="right" w:pos="284"/>
          <w:tab w:val="center" w:pos="4536"/>
          <w:tab w:val="right" w:pos="9072"/>
        </w:tabs>
        <w:jc w:val="both"/>
        <w:rPr>
          <w:sz w:val="24"/>
          <w:szCs w:val="24"/>
          <w:lang w:eastAsia="en-US"/>
        </w:rPr>
      </w:pPr>
      <w:r w:rsidRPr="00B836B6">
        <w:rPr>
          <w:i/>
          <w:sz w:val="24"/>
          <w:szCs w:val="24"/>
          <w:vertAlign w:val="superscript"/>
          <w:lang w:eastAsia="en-US"/>
        </w:rPr>
        <w:t>1)</w:t>
      </w:r>
      <w:r w:rsidRPr="00B836B6">
        <w:rPr>
          <w:b/>
          <w:sz w:val="24"/>
          <w:szCs w:val="18"/>
          <w:vertAlign w:val="superscript"/>
          <w:lang w:eastAsia="en-US"/>
        </w:rPr>
        <w:t xml:space="preserve"> </w:t>
      </w:r>
      <w:r w:rsidRPr="00B836B6">
        <w:rPr>
          <w:i/>
          <w:szCs w:val="18"/>
          <w:lang w:eastAsia="en-US"/>
        </w:rPr>
        <w:t>W przypadku Wykonawców wspólnie ubiegających się o zamówienie, każdy z nich (np. członek konsorcjum) składa niniejsze oświadczenie w zakresie, w którym wykazuje spełnianie warunków udziału w postępowaniu i nie podlega wykluczeniu.</w:t>
      </w:r>
    </w:p>
    <w:p w:rsidR="00434252" w:rsidRPr="00B836B6" w:rsidRDefault="00434252" w:rsidP="00434252">
      <w:pPr>
        <w:tabs>
          <w:tab w:val="right" w:pos="284"/>
          <w:tab w:val="center" w:pos="4536"/>
          <w:tab w:val="right" w:pos="9072"/>
        </w:tabs>
        <w:jc w:val="both"/>
        <w:rPr>
          <w:i/>
          <w:szCs w:val="18"/>
          <w:lang w:eastAsia="en-US"/>
        </w:rPr>
      </w:pPr>
      <w:r w:rsidRPr="00B836B6">
        <w:rPr>
          <w:i/>
          <w:sz w:val="24"/>
          <w:szCs w:val="18"/>
          <w:vertAlign w:val="superscript"/>
          <w:lang w:eastAsia="en-US"/>
        </w:rPr>
        <w:t>2)</w:t>
      </w:r>
      <w:r w:rsidRPr="00B836B6">
        <w:rPr>
          <w:b/>
          <w:sz w:val="24"/>
          <w:szCs w:val="18"/>
          <w:vertAlign w:val="superscript"/>
          <w:lang w:eastAsia="en-US"/>
        </w:rPr>
        <w:t xml:space="preserve"> </w:t>
      </w:r>
      <w:r w:rsidRPr="00B836B6">
        <w:rPr>
          <w:i/>
          <w:szCs w:val="18"/>
          <w:lang w:eastAsia="en-US"/>
        </w:rPr>
        <w:t>Wykreślić jeśli nie dotyczy albo wypełnić odpowiednio.</w:t>
      </w:r>
    </w:p>
    <w:p w:rsidR="00434252" w:rsidRPr="00B836B6" w:rsidRDefault="00434252" w:rsidP="00434252">
      <w:pPr>
        <w:tabs>
          <w:tab w:val="right" w:pos="284"/>
          <w:tab w:val="center" w:pos="4536"/>
          <w:tab w:val="right" w:pos="9072"/>
        </w:tabs>
        <w:jc w:val="both"/>
        <w:rPr>
          <w:i/>
          <w:szCs w:val="18"/>
          <w:lang w:eastAsia="en-US"/>
        </w:rPr>
      </w:pPr>
    </w:p>
    <w:p w:rsidR="00434252" w:rsidRPr="00B836B6" w:rsidRDefault="00434252" w:rsidP="00434252">
      <w:pPr>
        <w:jc w:val="right"/>
        <w:rPr>
          <w:rFonts w:ascii="Bookman Old Style" w:hAnsi="Bookman Old Style"/>
          <w:b/>
          <w:szCs w:val="17"/>
          <w:lang w:eastAsia="en-US"/>
        </w:rPr>
      </w:pPr>
    </w:p>
    <w:p w:rsidR="00434252" w:rsidRPr="00B836B6" w:rsidRDefault="00434252" w:rsidP="00434252">
      <w:pPr>
        <w:jc w:val="right"/>
        <w:rPr>
          <w:rFonts w:ascii="Bookman Old Style" w:hAnsi="Bookman Old Style"/>
          <w:b/>
          <w:szCs w:val="17"/>
          <w:lang w:eastAsia="en-US"/>
        </w:rPr>
      </w:pPr>
    </w:p>
    <w:p w:rsidR="00434252" w:rsidRPr="00B836B6" w:rsidRDefault="00434252" w:rsidP="00434252">
      <w:pPr>
        <w:jc w:val="right"/>
        <w:rPr>
          <w:rFonts w:ascii="Bookman Old Style" w:hAnsi="Bookman Old Style"/>
          <w:b/>
          <w:szCs w:val="17"/>
          <w:lang w:eastAsia="en-US"/>
        </w:rPr>
      </w:pPr>
    </w:p>
    <w:p w:rsidR="00434252" w:rsidRPr="00B836B6" w:rsidRDefault="00434252" w:rsidP="00434252">
      <w:pPr>
        <w:jc w:val="right"/>
        <w:rPr>
          <w:rFonts w:ascii="Bookman Old Style" w:hAnsi="Bookman Old Style"/>
          <w:b/>
          <w:szCs w:val="17"/>
          <w:lang w:eastAsia="en-US"/>
        </w:rPr>
      </w:pPr>
    </w:p>
    <w:p w:rsidR="00434252" w:rsidRPr="00B836B6" w:rsidRDefault="00434252" w:rsidP="00434252">
      <w:pPr>
        <w:jc w:val="right"/>
        <w:rPr>
          <w:rFonts w:ascii="Bookman Old Style" w:hAnsi="Bookman Old Style"/>
          <w:b/>
          <w:szCs w:val="17"/>
          <w:lang w:eastAsia="en-US"/>
        </w:rPr>
      </w:pPr>
    </w:p>
    <w:p w:rsidR="00434252" w:rsidRPr="00B836B6" w:rsidRDefault="00434252" w:rsidP="00434252">
      <w:pPr>
        <w:jc w:val="right"/>
        <w:rPr>
          <w:rFonts w:ascii="Bookman Old Style" w:hAnsi="Bookman Old Style"/>
          <w:b/>
          <w:szCs w:val="17"/>
          <w:lang w:eastAsia="en-US"/>
        </w:rPr>
      </w:pPr>
    </w:p>
    <w:p w:rsidR="00434252" w:rsidRPr="00B836B6" w:rsidRDefault="00434252" w:rsidP="00434252">
      <w:pPr>
        <w:jc w:val="right"/>
        <w:rPr>
          <w:rFonts w:ascii="Bookman Old Style" w:hAnsi="Bookman Old Style"/>
          <w:b/>
          <w:szCs w:val="17"/>
          <w:lang w:eastAsia="en-US"/>
        </w:rPr>
      </w:pPr>
    </w:p>
    <w:p w:rsidR="00434252" w:rsidRPr="00B836B6" w:rsidRDefault="00434252" w:rsidP="00434252">
      <w:pPr>
        <w:jc w:val="right"/>
        <w:rPr>
          <w:rFonts w:ascii="Bookman Old Style" w:hAnsi="Bookman Old Style"/>
          <w:b/>
          <w:szCs w:val="17"/>
          <w:lang w:eastAsia="en-US"/>
        </w:rPr>
      </w:pPr>
    </w:p>
    <w:p w:rsidR="00434252" w:rsidRPr="00B836B6" w:rsidRDefault="00434252" w:rsidP="00434252">
      <w:pPr>
        <w:jc w:val="right"/>
        <w:rPr>
          <w:rFonts w:ascii="Bookman Old Style" w:hAnsi="Bookman Old Style"/>
          <w:b/>
          <w:szCs w:val="17"/>
          <w:lang w:eastAsia="en-US"/>
        </w:rPr>
      </w:pPr>
    </w:p>
    <w:p w:rsidR="00434252" w:rsidRPr="00B836B6" w:rsidRDefault="00434252" w:rsidP="00434252">
      <w:pPr>
        <w:jc w:val="right"/>
        <w:rPr>
          <w:rFonts w:ascii="Bookman Old Style" w:hAnsi="Bookman Old Style"/>
          <w:b/>
          <w:szCs w:val="17"/>
          <w:lang w:eastAsia="en-US"/>
        </w:rPr>
      </w:pPr>
    </w:p>
    <w:p w:rsidR="00434252" w:rsidRPr="00B836B6" w:rsidRDefault="00434252" w:rsidP="00434252">
      <w:pPr>
        <w:jc w:val="right"/>
        <w:rPr>
          <w:rFonts w:ascii="Bookman Old Style" w:hAnsi="Bookman Old Style"/>
          <w:b/>
          <w:szCs w:val="17"/>
          <w:lang w:eastAsia="en-US"/>
        </w:rPr>
      </w:pPr>
    </w:p>
    <w:p w:rsidR="00434252" w:rsidRDefault="00434252" w:rsidP="00434252">
      <w:pPr>
        <w:jc w:val="right"/>
        <w:rPr>
          <w:rFonts w:ascii="Bookman Old Style" w:hAnsi="Bookman Old Style"/>
          <w:b/>
          <w:color w:val="000000"/>
          <w:szCs w:val="17"/>
          <w:lang w:eastAsia="en-US"/>
        </w:rPr>
      </w:pPr>
    </w:p>
    <w:p w:rsidR="00434252" w:rsidRDefault="00434252" w:rsidP="00434252">
      <w:pPr>
        <w:jc w:val="right"/>
        <w:rPr>
          <w:rFonts w:ascii="Bookman Old Style" w:hAnsi="Bookman Old Style"/>
          <w:b/>
          <w:color w:val="000000"/>
          <w:szCs w:val="17"/>
          <w:lang w:eastAsia="en-US"/>
        </w:rPr>
      </w:pPr>
    </w:p>
    <w:p w:rsidR="00434252" w:rsidRPr="004E0282" w:rsidRDefault="00434252" w:rsidP="00434252">
      <w:pPr>
        <w:jc w:val="right"/>
        <w:rPr>
          <w:rFonts w:ascii="Bookman Old Style" w:hAnsi="Bookman Old Style"/>
          <w:b/>
          <w:color w:val="000000"/>
          <w:szCs w:val="17"/>
          <w:lang w:eastAsia="en-US"/>
        </w:rPr>
      </w:pPr>
    </w:p>
    <w:p w:rsidR="00434252" w:rsidRPr="004E0282" w:rsidRDefault="00434252" w:rsidP="00434252">
      <w:pPr>
        <w:jc w:val="right"/>
        <w:rPr>
          <w:rFonts w:ascii="Bookman Old Style" w:hAnsi="Bookman Old Style"/>
          <w:b/>
          <w:color w:val="000000"/>
          <w:szCs w:val="17"/>
          <w:lang w:eastAsia="en-US"/>
        </w:rPr>
      </w:pPr>
    </w:p>
    <w:p w:rsidR="00434252" w:rsidRPr="004E0282" w:rsidRDefault="00434252" w:rsidP="00434252">
      <w:pPr>
        <w:jc w:val="right"/>
        <w:rPr>
          <w:rFonts w:ascii="Bookman Old Style" w:hAnsi="Bookman Old Style"/>
          <w:b/>
          <w:color w:val="000000"/>
          <w:szCs w:val="17"/>
          <w:lang w:eastAsia="en-US"/>
        </w:rPr>
      </w:pPr>
      <w:r w:rsidRPr="004E0282">
        <w:rPr>
          <w:rFonts w:ascii="Bookman Old Style" w:hAnsi="Bookman Old Style"/>
          <w:b/>
          <w:color w:val="000000"/>
          <w:szCs w:val="17"/>
          <w:lang w:eastAsia="en-US"/>
        </w:rPr>
        <w:lastRenderedPageBreak/>
        <w:t xml:space="preserve">Załącznik nr </w:t>
      </w:r>
      <w:r>
        <w:rPr>
          <w:rFonts w:ascii="Bookman Old Style" w:hAnsi="Bookman Old Style"/>
          <w:b/>
          <w:color w:val="000000"/>
          <w:szCs w:val="17"/>
          <w:lang w:eastAsia="en-US"/>
        </w:rPr>
        <w:t>5</w:t>
      </w:r>
      <w:r w:rsidRPr="004E0282">
        <w:rPr>
          <w:rFonts w:ascii="Bookman Old Style" w:hAnsi="Bookman Old Style"/>
          <w:b/>
          <w:color w:val="000000"/>
          <w:szCs w:val="17"/>
          <w:lang w:eastAsia="en-US"/>
        </w:rPr>
        <w:t xml:space="preserve"> do SWZ</w:t>
      </w:r>
    </w:p>
    <w:p w:rsidR="00434252" w:rsidRPr="004E0282" w:rsidRDefault="00434252" w:rsidP="00434252">
      <w:pPr>
        <w:jc w:val="center"/>
        <w:rPr>
          <w:rFonts w:ascii="Bookman Old Style" w:hAnsi="Bookman Old Style"/>
          <w:b/>
          <w:color w:val="000000"/>
          <w:sz w:val="22"/>
          <w:szCs w:val="22"/>
          <w:lang w:eastAsia="en-US"/>
        </w:rPr>
      </w:pPr>
    </w:p>
    <w:p w:rsidR="00434252" w:rsidRPr="004E0282" w:rsidRDefault="00434252" w:rsidP="00434252">
      <w:pPr>
        <w:jc w:val="center"/>
        <w:rPr>
          <w:rFonts w:ascii="Bookman Old Style" w:hAnsi="Bookman Old Style"/>
          <w:b/>
          <w:color w:val="000000"/>
          <w:sz w:val="22"/>
          <w:szCs w:val="22"/>
          <w:lang w:eastAsia="en-US"/>
        </w:rPr>
      </w:pPr>
      <w:r w:rsidRPr="004E0282">
        <w:rPr>
          <w:rFonts w:ascii="Bookman Old Style" w:hAnsi="Bookman Old Style"/>
          <w:b/>
          <w:color w:val="000000"/>
          <w:sz w:val="22"/>
          <w:szCs w:val="22"/>
          <w:lang w:eastAsia="en-US"/>
        </w:rPr>
        <w:t>OŚWIADCZENIE WYKONAWCY</w:t>
      </w:r>
    </w:p>
    <w:p w:rsidR="00434252" w:rsidRPr="004E0282" w:rsidRDefault="00434252" w:rsidP="00434252">
      <w:pPr>
        <w:spacing w:line="276" w:lineRule="auto"/>
        <w:jc w:val="center"/>
        <w:rPr>
          <w:rFonts w:ascii="Bookman Old Style" w:hAnsi="Bookman Old Style"/>
          <w:b/>
          <w:color w:val="000000"/>
          <w:sz w:val="22"/>
          <w:szCs w:val="22"/>
          <w:vertAlign w:val="superscript"/>
          <w:lang w:eastAsia="en-US"/>
        </w:rPr>
      </w:pPr>
      <w:r w:rsidRPr="004E0282">
        <w:rPr>
          <w:rFonts w:ascii="Bookman Old Style" w:hAnsi="Bookman Old Style"/>
          <w:b/>
          <w:color w:val="000000"/>
          <w:sz w:val="22"/>
          <w:szCs w:val="22"/>
          <w:lang w:eastAsia="en-US"/>
        </w:rPr>
        <w:t xml:space="preserve">dotyczące przynależności do grupy kapitałowej w rozumieniu </w:t>
      </w:r>
      <w:r w:rsidRPr="004E0282">
        <w:rPr>
          <w:rFonts w:ascii="Bookman Old Style" w:hAnsi="Bookman Old Style"/>
          <w:b/>
          <w:color w:val="000000"/>
          <w:sz w:val="22"/>
          <w:szCs w:val="22"/>
          <w:lang w:eastAsia="en-US"/>
        </w:rPr>
        <w:br/>
        <w:t xml:space="preserve">ustawy z dnia 16 lutego 2007 r. o ochronie konkurencji i konsumentów </w:t>
      </w:r>
      <w:r w:rsidRPr="004E0282">
        <w:rPr>
          <w:rFonts w:ascii="Bookman Old Style" w:hAnsi="Bookman Old Style"/>
          <w:b/>
          <w:color w:val="000000"/>
          <w:sz w:val="22"/>
          <w:szCs w:val="22"/>
          <w:lang w:eastAsia="en-US"/>
        </w:rPr>
        <w:br/>
        <w:t xml:space="preserve">(Dz. U. z 2020 r. poz. 1076 z późn.zm.) </w:t>
      </w:r>
      <w:r w:rsidRPr="004E0282">
        <w:rPr>
          <w:rFonts w:ascii="Bookman Old Style" w:hAnsi="Bookman Old Style"/>
          <w:b/>
          <w:color w:val="000000"/>
          <w:sz w:val="22"/>
          <w:szCs w:val="22"/>
          <w:vertAlign w:val="superscript"/>
          <w:lang w:eastAsia="en-US"/>
        </w:rPr>
        <w:t>1)</w:t>
      </w:r>
    </w:p>
    <w:p w:rsidR="00434252" w:rsidRPr="004E0282" w:rsidRDefault="00434252" w:rsidP="00434252">
      <w:pPr>
        <w:pStyle w:val="NormalnyWeb"/>
        <w:suppressAutoHyphens/>
        <w:jc w:val="both"/>
        <w:rPr>
          <w:rFonts w:ascii="Bookman Old Style" w:hAnsi="Bookman Old Style" w:cs="Wingdings"/>
          <w:color w:val="000000"/>
          <w:sz w:val="20"/>
          <w:szCs w:val="20"/>
          <w:lang w:eastAsia="ar-SA"/>
        </w:rPr>
      </w:pPr>
      <w:r w:rsidRPr="004E0282">
        <w:rPr>
          <w:rFonts w:ascii="Bookman Old Style" w:hAnsi="Bookman Old Style" w:cs="Wingdings"/>
          <w:color w:val="000000"/>
          <w:sz w:val="20"/>
          <w:szCs w:val="20"/>
          <w:lang w:eastAsia="ar-SA"/>
        </w:rPr>
        <w:t>Składając ofertę w postępowaniu o udzielenie zamówienia publicznego na zadanie pn.: „</w:t>
      </w:r>
      <w:r w:rsidRPr="00E53E8F">
        <w:rPr>
          <w:rFonts w:ascii="Bookman Old Style" w:hAnsi="Bookman Old Style"/>
          <w:b/>
          <w:sz w:val="20"/>
          <w:szCs w:val="20"/>
        </w:rPr>
        <w:t xml:space="preserve">Dostawa paliw płynnych i dodatków paliwowych dla </w:t>
      </w:r>
      <w:proofErr w:type="spellStart"/>
      <w:r w:rsidRPr="00E53E8F">
        <w:rPr>
          <w:rFonts w:ascii="Bookman Old Style" w:hAnsi="Bookman Old Style"/>
          <w:b/>
          <w:sz w:val="20"/>
          <w:szCs w:val="20"/>
        </w:rPr>
        <w:t>RCKiK</w:t>
      </w:r>
      <w:proofErr w:type="spellEnd"/>
      <w:r w:rsidRPr="00E53E8F">
        <w:rPr>
          <w:rFonts w:ascii="Bookman Old Style" w:hAnsi="Bookman Old Style"/>
          <w:b/>
          <w:sz w:val="20"/>
          <w:szCs w:val="20"/>
        </w:rPr>
        <w:t xml:space="preserve"> w Kaliszu</w:t>
      </w:r>
      <w:r w:rsidRPr="004E0282">
        <w:rPr>
          <w:rFonts w:ascii="Bookman Old Style" w:hAnsi="Bookman Old Style"/>
          <w:b/>
          <w:color w:val="000000"/>
          <w:sz w:val="20"/>
          <w:szCs w:val="20"/>
        </w:rPr>
        <w:t xml:space="preserve">’’ </w:t>
      </w:r>
      <w:r w:rsidRPr="004E0282">
        <w:rPr>
          <w:rFonts w:ascii="Bookman Old Style" w:hAnsi="Bookman Old Style" w:cs="Wingdings"/>
          <w:color w:val="000000"/>
          <w:sz w:val="20"/>
          <w:szCs w:val="20"/>
          <w:lang w:eastAsia="ar-SA"/>
        </w:rPr>
        <w:t>prowadzonego przez Regionalne Centrum Krwiodawstwa i Krwiolecznictwa w Kaliszu (Zamawiającego) oświadczam(y), że reprezentowany przeze mnie (nas) Wykonawca:</w:t>
      </w:r>
    </w:p>
    <w:p w:rsidR="00434252" w:rsidRPr="004E0282" w:rsidRDefault="00434252" w:rsidP="00434252">
      <w:pPr>
        <w:suppressAutoHyphens/>
        <w:spacing w:line="276" w:lineRule="auto"/>
        <w:jc w:val="both"/>
        <w:rPr>
          <w:rFonts w:ascii="Bookman Old Style" w:hAnsi="Bookman Old Style" w:cs="Wingdings"/>
          <w:color w:val="000000"/>
          <w:sz w:val="22"/>
          <w:szCs w:val="22"/>
          <w:lang w:eastAsia="ar-SA"/>
        </w:rPr>
      </w:pPr>
    </w:p>
    <w:p w:rsidR="00434252" w:rsidRPr="004E0282" w:rsidRDefault="00434252" w:rsidP="00434252">
      <w:pPr>
        <w:suppressAutoHyphens/>
        <w:spacing w:line="276" w:lineRule="auto"/>
        <w:jc w:val="both"/>
        <w:rPr>
          <w:rFonts w:ascii="Bookman Old Style" w:hAnsi="Bookman Old Style" w:cs="Wingdings"/>
          <w:b/>
          <w:color w:val="000000"/>
          <w:sz w:val="22"/>
          <w:szCs w:val="22"/>
          <w:vertAlign w:val="superscript"/>
          <w:lang w:eastAsia="ar-SA"/>
        </w:rPr>
      </w:pPr>
      <w:r w:rsidRPr="004E0282">
        <w:rPr>
          <w:rFonts w:ascii="Bookman Old Style" w:hAnsi="Bookman Old Style" w:cs="Wingdings"/>
          <w:color w:val="000000"/>
          <w:sz w:val="22"/>
          <w:szCs w:val="22"/>
          <w:lang w:eastAsia="ar-SA"/>
        </w:rPr>
        <w:t>tj</w:t>
      </w:r>
      <w:r w:rsidRPr="004E0282">
        <w:rPr>
          <w:rFonts w:ascii="Bookman Old Style" w:hAnsi="Bookman Old Style" w:cs="Wingdings"/>
          <w:i/>
          <w:color w:val="000000"/>
          <w:sz w:val="22"/>
          <w:szCs w:val="22"/>
          <w:lang w:eastAsia="ar-SA"/>
        </w:rPr>
        <w:t>.:</w:t>
      </w:r>
      <w:r w:rsidRPr="004E0282">
        <w:rPr>
          <w:rFonts w:ascii="Bookman Old Style" w:hAnsi="Bookman Old Style" w:cs="Wingdings"/>
          <w:b/>
          <w:color w:val="000000"/>
          <w:sz w:val="22"/>
          <w:szCs w:val="22"/>
          <w:lang w:eastAsia="ar-SA"/>
        </w:rPr>
        <w:t>………..……………………………………………………..………………….……………..…</w:t>
      </w:r>
    </w:p>
    <w:p w:rsidR="00434252" w:rsidRPr="004E0282" w:rsidRDefault="00434252" w:rsidP="00434252">
      <w:pPr>
        <w:suppressAutoHyphens/>
        <w:spacing w:before="120" w:line="276" w:lineRule="auto"/>
        <w:ind w:firstLine="539"/>
        <w:jc w:val="center"/>
        <w:rPr>
          <w:rFonts w:ascii="Bookman Old Style" w:hAnsi="Bookman Old Style" w:cs="Wingdings"/>
          <w:i/>
          <w:color w:val="000000"/>
          <w:sz w:val="18"/>
          <w:szCs w:val="22"/>
          <w:lang w:eastAsia="ar-SA"/>
        </w:rPr>
      </w:pPr>
      <w:r w:rsidRPr="004E0282">
        <w:rPr>
          <w:rFonts w:ascii="Bookman Old Style" w:hAnsi="Bookman Old Style" w:cs="Wingdings"/>
          <w:i/>
          <w:color w:val="000000"/>
          <w:sz w:val="18"/>
          <w:szCs w:val="22"/>
          <w:lang w:eastAsia="ar-SA"/>
        </w:rPr>
        <w:t>(</w:t>
      </w:r>
      <w:r w:rsidRPr="004E0282">
        <w:rPr>
          <w:rFonts w:ascii="Bookman Old Style" w:hAnsi="Bookman Old Style" w:cs="Wingdings"/>
          <w:b/>
          <w:i/>
          <w:color w:val="000000"/>
          <w:sz w:val="18"/>
          <w:szCs w:val="22"/>
          <w:u w:val="single"/>
          <w:lang w:eastAsia="ar-SA"/>
        </w:rPr>
        <w:t>należy podać nazwę Wykonawcy</w:t>
      </w:r>
      <w:r w:rsidRPr="004E0282">
        <w:rPr>
          <w:rFonts w:ascii="Bookman Old Style" w:hAnsi="Bookman Old Style" w:cs="Wingdings"/>
          <w:b/>
          <w:i/>
          <w:color w:val="000000"/>
          <w:sz w:val="18"/>
          <w:szCs w:val="22"/>
          <w:lang w:eastAsia="ar-SA"/>
        </w:rPr>
        <w:t xml:space="preserve"> np. w formie pieczęci</w:t>
      </w:r>
      <w:r w:rsidRPr="004E0282">
        <w:rPr>
          <w:rFonts w:ascii="Bookman Old Style" w:hAnsi="Bookman Old Style" w:cs="Wingdings"/>
          <w:i/>
          <w:color w:val="000000"/>
          <w:sz w:val="18"/>
          <w:szCs w:val="22"/>
          <w:lang w:eastAsia="ar-SA"/>
        </w:rPr>
        <w:t>)</w:t>
      </w:r>
    </w:p>
    <w:p w:rsidR="00434252" w:rsidRPr="004E0282" w:rsidRDefault="00434252" w:rsidP="00434252">
      <w:pPr>
        <w:suppressAutoHyphens/>
        <w:spacing w:before="120" w:after="120" w:line="276" w:lineRule="auto"/>
        <w:ind w:left="851" w:hanging="851"/>
        <w:jc w:val="both"/>
        <w:rPr>
          <w:rFonts w:ascii="Bookman Old Style" w:hAnsi="Bookman Old Style" w:cs="Wingdings"/>
          <w:color w:val="000000"/>
          <w:szCs w:val="22"/>
          <w:lang w:eastAsia="ar-SA"/>
        </w:rPr>
      </w:pPr>
      <w:r w:rsidRPr="004E0282">
        <w:rPr>
          <w:rFonts w:ascii="Bookman Old Style" w:hAnsi="Bookman Old Style" w:cs="Wingdings"/>
          <w:color w:val="000000"/>
          <w:szCs w:val="22"/>
          <w:lang w:eastAsia="ar-SA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E0282">
        <w:rPr>
          <w:rFonts w:ascii="Bookman Old Style" w:hAnsi="Bookman Old Style" w:cs="Wingdings"/>
          <w:color w:val="000000"/>
          <w:szCs w:val="22"/>
          <w:lang w:eastAsia="ar-SA"/>
        </w:rPr>
        <w:instrText xml:space="preserve"> FORMCHECKBOX </w:instrText>
      </w:r>
      <w:r w:rsidRPr="004E0282">
        <w:rPr>
          <w:rFonts w:ascii="Bookman Old Style" w:hAnsi="Bookman Old Style" w:cs="Wingdings"/>
          <w:color w:val="000000"/>
          <w:szCs w:val="22"/>
          <w:lang w:eastAsia="ar-SA"/>
        </w:rPr>
      </w:r>
      <w:r w:rsidRPr="004E0282">
        <w:rPr>
          <w:rFonts w:ascii="Bookman Old Style" w:hAnsi="Bookman Old Style" w:cs="Wingdings"/>
          <w:color w:val="000000"/>
          <w:szCs w:val="22"/>
          <w:lang w:eastAsia="ar-SA"/>
        </w:rPr>
        <w:fldChar w:fldCharType="separate"/>
      </w:r>
      <w:r w:rsidRPr="004E0282">
        <w:rPr>
          <w:rFonts w:ascii="Bookman Old Style" w:hAnsi="Bookman Old Style" w:cs="Wingdings"/>
          <w:color w:val="000000"/>
          <w:szCs w:val="22"/>
          <w:lang w:eastAsia="ar-SA"/>
        </w:rPr>
        <w:fldChar w:fldCharType="end"/>
      </w:r>
      <w:r w:rsidRPr="004E0282">
        <w:rPr>
          <w:rFonts w:ascii="Bookman Old Style" w:hAnsi="Bookman Old Style" w:cs="Wingdings"/>
          <w:color w:val="000000"/>
          <w:szCs w:val="22"/>
          <w:lang w:eastAsia="ar-SA"/>
        </w:rPr>
        <w:t xml:space="preserve"> a)</w:t>
      </w:r>
      <w:r w:rsidRPr="004E0282">
        <w:rPr>
          <w:rFonts w:ascii="Bookman Old Style" w:hAnsi="Bookman Old Style" w:cs="Wingdings"/>
          <w:color w:val="000000"/>
          <w:szCs w:val="22"/>
          <w:lang w:eastAsia="ar-SA"/>
        </w:rPr>
        <w:tab/>
      </w:r>
      <w:r w:rsidRPr="004E0282">
        <w:rPr>
          <w:rFonts w:ascii="Bookman Old Style" w:hAnsi="Bookman Old Style" w:cs="Wingdings"/>
          <w:b/>
          <w:color w:val="000000"/>
          <w:szCs w:val="22"/>
          <w:lang w:eastAsia="ar-SA"/>
        </w:rPr>
        <w:t>nie należy do tej samej grupy kapitałowej</w:t>
      </w:r>
      <w:r w:rsidRPr="004E0282">
        <w:rPr>
          <w:rFonts w:ascii="Bookman Old Style" w:hAnsi="Bookman Old Style" w:cs="Wingdings"/>
          <w:color w:val="000000"/>
          <w:szCs w:val="22"/>
          <w:lang w:eastAsia="ar-SA"/>
        </w:rPr>
        <w:t xml:space="preserve"> w rozumieniu ustawy z dnia 16 lutego 2007 r. o ochronie konkurencji i konsumentów (Dz. U. z 2020 r., poz. 1076 ze zm.), o której mowa w art. 108 ust. 1 pkt 5 i 6 ustawy z dnia 11 września 2019 r. Prawo zamówień publicznych, z żadnym z Wykonawców, którzy złożyli odrębne oferty w wyżej wymienionym postępowaniu </w:t>
      </w:r>
      <w:r w:rsidRPr="004E0282">
        <w:rPr>
          <w:rFonts w:ascii="Bookman Old Style" w:hAnsi="Bookman Old Style" w:cs="Wingdings"/>
          <w:b/>
          <w:color w:val="000000"/>
          <w:szCs w:val="22"/>
          <w:lang w:eastAsia="ar-SA"/>
        </w:rPr>
        <w:t xml:space="preserve">* </w:t>
      </w:r>
      <w:r w:rsidRPr="004E0282">
        <w:rPr>
          <w:rFonts w:ascii="Bookman Old Style" w:hAnsi="Bookman Old Style" w:cs="Wingdings"/>
          <w:color w:val="000000"/>
          <w:szCs w:val="22"/>
          <w:lang w:eastAsia="ar-SA"/>
        </w:rPr>
        <w:t>.</w:t>
      </w:r>
    </w:p>
    <w:p w:rsidR="00434252" w:rsidRPr="004E0282" w:rsidRDefault="00434252" w:rsidP="00434252">
      <w:pPr>
        <w:suppressAutoHyphens/>
        <w:spacing w:before="120" w:after="120" w:line="276" w:lineRule="auto"/>
        <w:ind w:left="851" w:hanging="851"/>
        <w:jc w:val="both"/>
        <w:rPr>
          <w:rFonts w:ascii="Bookman Old Style" w:hAnsi="Bookman Old Style" w:cs="Wingdings"/>
          <w:b/>
          <w:color w:val="000000"/>
          <w:szCs w:val="22"/>
          <w:lang w:eastAsia="ar-SA"/>
        </w:rPr>
      </w:pPr>
      <w:r w:rsidRPr="004E0282">
        <w:rPr>
          <w:rFonts w:ascii="Bookman Old Style" w:hAnsi="Bookman Old Style" w:cs="Wingdings"/>
          <w:color w:val="000000"/>
          <w:szCs w:val="22"/>
          <w:lang w:eastAsia="ar-SA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E0282">
        <w:rPr>
          <w:rFonts w:ascii="Bookman Old Style" w:hAnsi="Bookman Old Style" w:cs="Wingdings"/>
          <w:color w:val="000000"/>
          <w:szCs w:val="22"/>
          <w:lang w:eastAsia="ar-SA"/>
        </w:rPr>
        <w:instrText xml:space="preserve"> FORMCHECKBOX </w:instrText>
      </w:r>
      <w:r w:rsidRPr="004E0282">
        <w:rPr>
          <w:rFonts w:ascii="Bookman Old Style" w:hAnsi="Bookman Old Style" w:cs="Wingdings"/>
          <w:color w:val="000000"/>
          <w:szCs w:val="22"/>
          <w:lang w:eastAsia="ar-SA"/>
        </w:rPr>
      </w:r>
      <w:r w:rsidRPr="004E0282">
        <w:rPr>
          <w:rFonts w:ascii="Bookman Old Style" w:hAnsi="Bookman Old Style" w:cs="Wingdings"/>
          <w:color w:val="000000"/>
          <w:szCs w:val="22"/>
          <w:lang w:eastAsia="ar-SA"/>
        </w:rPr>
        <w:fldChar w:fldCharType="separate"/>
      </w:r>
      <w:r w:rsidRPr="004E0282">
        <w:rPr>
          <w:rFonts w:ascii="Bookman Old Style" w:hAnsi="Bookman Old Style" w:cs="Wingdings"/>
          <w:color w:val="000000"/>
          <w:szCs w:val="22"/>
          <w:lang w:eastAsia="ar-SA"/>
        </w:rPr>
        <w:fldChar w:fldCharType="end"/>
      </w:r>
      <w:r w:rsidRPr="004E0282">
        <w:rPr>
          <w:rFonts w:ascii="Bookman Old Style" w:hAnsi="Bookman Old Style" w:cs="Wingdings"/>
          <w:color w:val="000000"/>
          <w:szCs w:val="22"/>
          <w:lang w:eastAsia="ar-SA"/>
        </w:rPr>
        <w:t xml:space="preserve"> b)</w:t>
      </w:r>
      <w:r w:rsidRPr="004E0282">
        <w:rPr>
          <w:rFonts w:ascii="Bookman Old Style" w:hAnsi="Bookman Old Style" w:cs="Wingdings"/>
          <w:color w:val="000000"/>
          <w:szCs w:val="22"/>
          <w:lang w:eastAsia="ar-SA"/>
        </w:rPr>
        <w:tab/>
      </w:r>
      <w:r w:rsidRPr="004E0282">
        <w:rPr>
          <w:rFonts w:ascii="Bookman Old Style" w:hAnsi="Bookman Old Style" w:cs="Wingdings"/>
          <w:b/>
          <w:color w:val="000000"/>
          <w:szCs w:val="22"/>
          <w:lang w:eastAsia="ar-SA"/>
        </w:rPr>
        <w:t xml:space="preserve">należy do grupy kapitałowej </w:t>
      </w:r>
      <w:r w:rsidRPr="004E0282">
        <w:rPr>
          <w:rFonts w:ascii="Bookman Old Style" w:hAnsi="Bookman Old Style" w:cs="Wingdings"/>
          <w:bCs/>
          <w:color w:val="000000"/>
          <w:szCs w:val="22"/>
          <w:lang w:eastAsia="ar-SA"/>
        </w:rPr>
        <w:t>w rozumieniu ustawy z dnia 16 lutego 2007 r. o ochronie konkurencji i konsumentów (Dz. U. z 2020 r., poz. 1076 ze zm.), o której mowa w art. 108 ust. 1 pkt 5 i 6 ustawy z dnia 11 września 2019 r. Prawo zamówień publicznych z następującymi Wykonawcami, którzy złożyli oferty w przedmiotowym postępowaniu</w:t>
      </w:r>
      <w:r w:rsidRPr="004E0282">
        <w:rPr>
          <w:rFonts w:ascii="Bookman Old Style" w:hAnsi="Bookman Old Style" w:cs="Wingdings"/>
          <w:b/>
          <w:color w:val="000000"/>
          <w:szCs w:val="22"/>
          <w:lang w:eastAsia="ar-SA"/>
        </w:rPr>
        <w:t xml:space="preserve"> * </w:t>
      </w:r>
      <w:r w:rsidRPr="004E0282">
        <w:rPr>
          <w:rFonts w:ascii="Bookman Old Style" w:hAnsi="Bookman Old Style" w:cs="Wingdings"/>
          <w:b/>
          <w:color w:val="000000"/>
          <w:szCs w:val="22"/>
          <w:vertAlign w:val="superscript"/>
          <w:lang w:eastAsia="ar-SA"/>
        </w:rPr>
        <w:t>2)</w:t>
      </w:r>
    </w:p>
    <w:p w:rsidR="00434252" w:rsidRPr="004E0282" w:rsidRDefault="00434252" w:rsidP="00434252">
      <w:pPr>
        <w:numPr>
          <w:ilvl w:val="1"/>
          <w:numId w:val="2"/>
        </w:numPr>
        <w:tabs>
          <w:tab w:val="num" w:pos="1440"/>
        </w:tabs>
        <w:suppressAutoHyphens/>
        <w:spacing w:before="120" w:after="120" w:line="276" w:lineRule="auto"/>
        <w:ind w:left="1440" w:hanging="360"/>
        <w:jc w:val="both"/>
        <w:rPr>
          <w:rFonts w:ascii="Bookman Old Style" w:hAnsi="Bookman Old Style" w:cs="Wingdings"/>
          <w:color w:val="000000"/>
          <w:sz w:val="22"/>
          <w:szCs w:val="22"/>
          <w:lang w:eastAsia="ar-SA"/>
        </w:rPr>
      </w:pPr>
      <w:r w:rsidRPr="004E0282">
        <w:rPr>
          <w:rFonts w:ascii="Bookman Old Style" w:hAnsi="Bookman Old Style"/>
          <w:color w:val="000000"/>
          <w:sz w:val="22"/>
          <w:szCs w:val="22"/>
          <w:lang w:eastAsia="ar-SA"/>
        </w:rPr>
        <w:t>………………………………………………</w:t>
      </w:r>
      <w:r w:rsidRPr="004E0282">
        <w:rPr>
          <w:rFonts w:ascii="Bookman Old Style" w:hAnsi="Bookman Old Style" w:cs="Wingdings"/>
          <w:color w:val="000000"/>
          <w:sz w:val="22"/>
          <w:szCs w:val="22"/>
          <w:lang w:eastAsia="ar-SA"/>
        </w:rPr>
        <w:t>..</w:t>
      </w:r>
    </w:p>
    <w:p w:rsidR="00434252" w:rsidRPr="004E0282" w:rsidRDefault="00434252" w:rsidP="00434252">
      <w:pPr>
        <w:numPr>
          <w:ilvl w:val="1"/>
          <w:numId w:val="2"/>
        </w:numPr>
        <w:tabs>
          <w:tab w:val="num" w:pos="1440"/>
        </w:tabs>
        <w:suppressAutoHyphens/>
        <w:spacing w:before="120" w:after="120" w:line="276" w:lineRule="auto"/>
        <w:ind w:left="1434" w:hanging="357"/>
        <w:jc w:val="both"/>
        <w:rPr>
          <w:rFonts w:ascii="Bookman Old Style" w:hAnsi="Bookman Old Style" w:cs="Wingdings"/>
          <w:color w:val="000000"/>
          <w:sz w:val="22"/>
          <w:szCs w:val="22"/>
          <w:lang w:eastAsia="ar-SA"/>
        </w:rPr>
      </w:pPr>
      <w:r w:rsidRPr="004E0282">
        <w:rPr>
          <w:rFonts w:ascii="Bookman Old Style" w:hAnsi="Bookman Old Style"/>
          <w:color w:val="000000"/>
          <w:sz w:val="22"/>
          <w:szCs w:val="22"/>
          <w:lang w:eastAsia="ar-SA"/>
        </w:rPr>
        <w:t>………………………………………………</w:t>
      </w:r>
      <w:r w:rsidRPr="004E0282">
        <w:rPr>
          <w:rFonts w:ascii="Bookman Old Style" w:hAnsi="Bookman Old Style" w:cs="Wingdings"/>
          <w:color w:val="000000"/>
          <w:sz w:val="22"/>
          <w:szCs w:val="22"/>
          <w:lang w:eastAsia="ar-SA"/>
        </w:rPr>
        <w:t>..</w:t>
      </w:r>
    </w:p>
    <w:p w:rsidR="00434252" w:rsidRPr="004E0282" w:rsidRDefault="00434252" w:rsidP="00434252">
      <w:pPr>
        <w:spacing w:line="276" w:lineRule="auto"/>
        <w:ind w:firstLine="567"/>
        <w:jc w:val="both"/>
        <w:rPr>
          <w:rFonts w:ascii="Bookman Old Style" w:hAnsi="Bookman Old Style"/>
          <w:i/>
          <w:color w:val="000000"/>
          <w:szCs w:val="22"/>
          <w:lang w:eastAsia="en-US"/>
        </w:rPr>
      </w:pPr>
      <w:r w:rsidRPr="004E0282">
        <w:rPr>
          <w:rFonts w:ascii="Bookman Old Style" w:hAnsi="Bookman Old Style"/>
          <w:i/>
          <w:color w:val="000000"/>
          <w:szCs w:val="22"/>
          <w:lang w:eastAsia="en-US"/>
        </w:rPr>
        <w:t>Oświadczam, że wszystkie informacje podane powyżej są aktualne i zgodne z prawdą oraz zostały przedstawione z pełną świadomością konsekwencji wprowadzenia Zamawiającego w błąd przy przedstawianiu tych informacji.</w:t>
      </w:r>
    </w:p>
    <w:p w:rsidR="00434252" w:rsidRPr="004E0282" w:rsidRDefault="00434252" w:rsidP="00434252">
      <w:pPr>
        <w:spacing w:line="360" w:lineRule="auto"/>
        <w:jc w:val="both"/>
        <w:rPr>
          <w:rFonts w:ascii="Bookman Old Style" w:hAnsi="Bookman Old Style"/>
          <w:color w:val="000000"/>
          <w:szCs w:val="22"/>
          <w:lang w:eastAsia="en-US"/>
        </w:rPr>
      </w:pPr>
    </w:p>
    <w:p w:rsidR="00434252" w:rsidRPr="004E0282" w:rsidRDefault="00434252" w:rsidP="00434252">
      <w:pPr>
        <w:spacing w:line="360" w:lineRule="auto"/>
        <w:jc w:val="both"/>
        <w:rPr>
          <w:rFonts w:ascii="Bookman Old Style" w:hAnsi="Bookman Old Style"/>
          <w:color w:val="000000"/>
          <w:szCs w:val="22"/>
          <w:lang w:eastAsia="en-US"/>
        </w:rPr>
      </w:pPr>
      <w:r w:rsidRPr="004E0282">
        <w:rPr>
          <w:rFonts w:ascii="Bookman Old Style" w:hAnsi="Bookman Old Style"/>
          <w:color w:val="000000"/>
          <w:szCs w:val="22"/>
          <w:lang w:eastAsia="en-US"/>
        </w:rPr>
        <w:t xml:space="preserve">…………….……. </w:t>
      </w:r>
      <w:r w:rsidRPr="004E0282">
        <w:rPr>
          <w:rFonts w:ascii="Bookman Old Style" w:hAnsi="Bookman Old Style"/>
          <w:i/>
          <w:color w:val="000000"/>
          <w:szCs w:val="22"/>
          <w:lang w:eastAsia="en-US"/>
        </w:rPr>
        <w:t xml:space="preserve">(miejscowość), </w:t>
      </w:r>
      <w:r w:rsidRPr="004E0282">
        <w:rPr>
          <w:rFonts w:ascii="Bookman Old Style" w:hAnsi="Bookman Old Style"/>
          <w:color w:val="000000"/>
          <w:szCs w:val="22"/>
          <w:lang w:eastAsia="en-US"/>
        </w:rPr>
        <w:t xml:space="preserve">dnia ……….. r. </w:t>
      </w:r>
    </w:p>
    <w:p w:rsidR="00434252" w:rsidRPr="004E0282" w:rsidRDefault="00434252" w:rsidP="00434252">
      <w:pPr>
        <w:spacing w:line="360" w:lineRule="auto"/>
        <w:jc w:val="right"/>
        <w:rPr>
          <w:rFonts w:ascii="Bookman Old Style" w:hAnsi="Bookman Old Style"/>
          <w:color w:val="000000"/>
          <w:sz w:val="22"/>
          <w:szCs w:val="22"/>
          <w:lang w:eastAsia="en-US"/>
        </w:rPr>
      </w:pPr>
    </w:p>
    <w:p w:rsidR="00434252" w:rsidRPr="004E0282" w:rsidRDefault="00434252" w:rsidP="00434252">
      <w:pPr>
        <w:spacing w:line="360" w:lineRule="auto"/>
        <w:jc w:val="right"/>
        <w:rPr>
          <w:rFonts w:ascii="Bookman Old Style" w:hAnsi="Bookman Old Style"/>
          <w:color w:val="000000"/>
          <w:sz w:val="24"/>
          <w:szCs w:val="24"/>
          <w:lang w:eastAsia="en-US"/>
        </w:rPr>
      </w:pPr>
      <w:r w:rsidRPr="004E0282">
        <w:rPr>
          <w:rFonts w:ascii="Bookman Old Style" w:hAnsi="Bookman Old Style"/>
          <w:color w:val="000000"/>
          <w:sz w:val="22"/>
          <w:szCs w:val="22"/>
          <w:lang w:eastAsia="en-US"/>
        </w:rPr>
        <w:tab/>
      </w:r>
      <w:r w:rsidRPr="004E0282">
        <w:rPr>
          <w:rFonts w:ascii="Bookman Old Style" w:hAnsi="Bookman Old Style"/>
          <w:color w:val="000000"/>
          <w:sz w:val="22"/>
          <w:szCs w:val="22"/>
          <w:lang w:eastAsia="en-US"/>
        </w:rPr>
        <w:tab/>
      </w:r>
      <w:r w:rsidRPr="004E0282">
        <w:rPr>
          <w:rFonts w:ascii="Bookman Old Style" w:hAnsi="Bookman Old Style"/>
          <w:color w:val="000000"/>
          <w:sz w:val="22"/>
          <w:szCs w:val="22"/>
          <w:lang w:eastAsia="en-US"/>
        </w:rPr>
        <w:tab/>
      </w:r>
      <w:r w:rsidRPr="004E0282">
        <w:rPr>
          <w:rFonts w:ascii="Bookman Old Style" w:hAnsi="Bookman Old Style"/>
          <w:color w:val="000000"/>
          <w:sz w:val="22"/>
          <w:szCs w:val="22"/>
          <w:lang w:eastAsia="en-US"/>
        </w:rPr>
        <w:tab/>
      </w:r>
      <w:r w:rsidRPr="004E0282">
        <w:rPr>
          <w:rFonts w:ascii="Bookman Old Style" w:hAnsi="Bookman Old Style"/>
          <w:color w:val="000000"/>
          <w:sz w:val="22"/>
          <w:szCs w:val="22"/>
          <w:lang w:eastAsia="en-US"/>
        </w:rPr>
        <w:tab/>
      </w:r>
      <w:r w:rsidRPr="004E0282">
        <w:rPr>
          <w:rFonts w:ascii="Bookman Old Style" w:hAnsi="Bookman Old Style"/>
          <w:color w:val="000000"/>
          <w:sz w:val="22"/>
          <w:szCs w:val="22"/>
          <w:lang w:eastAsia="en-US"/>
        </w:rPr>
        <w:tab/>
      </w:r>
      <w:bookmarkStart w:id="1" w:name="_Hlk63935968"/>
      <w:r w:rsidRPr="004E0282">
        <w:rPr>
          <w:rFonts w:ascii="Bookman Old Style" w:hAnsi="Bookman Old Style"/>
          <w:color w:val="000000"/>
          <w:sz w:val="24"/>
          <w:szCs w:val="24"/>
          <w:lang w:eastAsia="en-US"/>
        </w:rPr>
        <w:t>……………………………………..…………</w:t>
      </w:r>
    </w:p>
    <w:p w:rsidR="00434252" w:rsidRPr="004E0282" w:rsidRDefault="00434252" w:rsidP="00434252">
      <w:pPr>
        <w:tabs>
          <w:tab w:val="center" w:pos="-2315"/>
        </w:tabs>
        <w:spacing w:line="276" w:lineRule="auto"/>
        <w:ind w:left="5103"/>
        <w:jc w:val="center"/>
        <w:rPr>
          <w:rFonts w:ascii="Bookman Old Style" w:hAnsi="Bookman Old Style"/>
          <w:color w:val="000000"/>
          <w:sz w:val="24"/>
          <w:szCs w:val="24"/>
          <w:lang w:eastAsia="en-US"/>
        </w:rPr>
      </w:pPr>
      <w:r w:rsidRPr="004E0282">
        <w:rPr>
          <w:rFonts w:ascii="Bookman Old Style" w:hAnsi="Bookman Old Style"/>
          <w:color w:val="000000"/>
          <w:sz w:val="16"/>
          <w:szCs w:val="16"/>
          <w:lang w:eastAsia="en-US"/>
        </w:rPr>
        <w:t>/podpis/y, pieczątki osoby/osób upoważnionych do reprezentowania Wykonawcy/</w:t>
      </w:r>
    </w:p>
    <w:bookmarkEnd w:id="1"/>
    <w:p w:rsidR="00434252" w:rsidRPr="004E0282" w:rsidRDefault="00434252" w:rsidP="00434252">
      <w:pPr>
        <w:spacing w:line="276" w:lineRule="auto"/>
        <w:ind w:left="5103"/>
        <w:jc w:val="center"/>
        <w:rPr>
          <w:rFonts w:ascii="Bookman Old Style" w:hAnsi="Bookman Old Style"/>
          <w:color w:val="000000"/>
          <w:sz w:val="16"/>
          <w:szCs w:val="16"/>
          <w:lang w:eastAsia="en-US"/>
        </w:rPr>
      </w:pPr>
    </w:p>
    <w:p w:rsidR="00434252" w:rsidRPr="004E0282" w:rsidRDefault="00434252" w:rsidP="00434252">
      <w:pPr>
        <w:tabs>
          <w:tab w:val="left" w:pos="7620"/>
        </w:tabs>
        <w:jc w:val="both"/>
        <w:rPr>
          <w:rFonts w:ascii="Bookman Old Style" w:hAnsi="Bookman Old Style"/>
          <w:b/>
          <w:i/>
          <w:color w:val="000000"/>
          <w:sz w:val="16"/>
          <w:szCs w:val="16"/>
          <w:u w:val="single"/>
          <w:lang w:eastAsia="en-US"/>
        </w:rPr>
      </w:pPr>
      <w:r w:rsidRPr="004E0282">
        <w:rPr>
          <w:rFonts w:ascii="Bookman Old Style" w:hAnsi="Bookman Old Style"/>
          <w:color w:val="000000"/>
          <w:sz w:val="16"/>
          <w:szCs w:val="16"/>
          <w:u w:val="single"/>
          <w:lang w:eastAsia="en-US"/>
        </w:rPr>
        <w:t xml:space="preserve">* należy wybrać tylko jedną możliwość: </w:t>
      </w:r>
      <w:r w:rsidRPr="004E0282">
        <w:rPr>
          <w:rFonts w:ascii="Bookman Old Style" w:hAnsi="Bookman Old Style"/>
          <w:b/>
          <w:color w:val="000000"/>
          <w:sz w:val="16"/>
          <w:szCs w:val="16"/>
          <w:u w:val="single"/>
          <w:lang w:eastAsia="en-US"/>
        </w:rPr>
        <w:t>a) albo b) -</w:t>
      </w:r>
      <w:r w:rsidRPr="004E0282">
        <w:rPr>
          <w:rFonts w:ascii="Bookman Old Style" w:hAnsi="Bookman Old Style"/>
          <w:b/>
          <w:i/>
          <w:color w:val="000000"/>
          <w:sz w:val="16"/>
          <w:szCs w:val="16"/>
          <w:u w:val="single"/>
          <w:lang w:eastAsia="en-US"/>
        </w:rPr>
        <w:t xml:space="preserve"> zaznaczając w tym celu (np. znakiem „X”) właściwy kwadrat</w:t>
      </w:r>
      <w:r w:rsidRPr="004E0282">
        <w:rPr>
          <w:rFonts w:ascii="Bookman Old Style" w:hAnsi="Bookman Old Style"/>
          <w:i/>
          <w:color w:val="000000"/>
          <w:sz w:val="16"/>
          <w:szCs w:val="16"/>
          <w:u w:val="single"/>
          <w:lang w:eastAsia="en-US"/>
        </w:rPr>
        <w:t xml:space="preserve"> lub </w:t>
      </w:r>
      <w:r w:rsidRPr="004E0282">
        <w:rPr>
          <w:rFonts w:ascii="Bookman Old Style" w:hAnsi="Bookman Old Style"/>
          <w:b/>
          <w:i/>
          <w:color w:val="000000"/>
          <w:sz w:val="16"/>
          <w:szCs w:val="16"/>
          <w:u w:val="single"/>
          <w:lang w:eastAsia="en-US"/>
        </w:rPr>
        <w:t xml:space="preserve">skreślając niepotrzebny punkt </w:t>
      </w:r>
    </w:p>
    <w:p w:rsidR="00434252" w:rsidRPr="004E0282" w:rsidRDefault="00434252" w:rsidP="00434252">
      <w:pPr>
        <w:tabs>
          <w:tab w:val="right" w:pos="284"/>
          <w:tab w:val="center" w:pos="4536"/>
          <w:tab w:val="right" w:pos="9072"/>
        </w:tabs>
        <w:ind w:left="284" w:hanging="284"/>
        <w:jc w:val="both"/>
        <w:rPr>
          <w:rFonts w:ascii="Bookman Old Style" w:hAnsi="Bookman Old Style"/>
          <w:color w:val="000000"/>
          <w:sz w:val="16"/>
          <w:szCs w:val="16"/>
          <w:lang w:eastAsia="en-US"/>
        </w:rPr>
      </w:pPr>
      <w:r w:rsidRPr="004E0282">
        <w:rPr>
          <w:rFonts w:ascii="Bookman Old Style" w:hAnsi="Bookman Old Style"/>
          <w:b/>
          <w:color w:val="000000"/>
          <w:sz w:val="16"/>
          <w:szCs w:val="16"/>
          <w:vertAlign w:val="superscript"/>
          <w:lang w:eastAsia="en-US"/>
        </w:rPr>
        <w:t xml:space="preserve">1) </w:t>
      </w:r>
      <w:r w:rsidRPr="004E0282">
        <w:rPr>
          <w:rFonts w:ascii="Bookman Old Style" w:hAnsi="Bookman Old Style"/>
          <w:color w:val="000000"/>
          <w:sz w:val="16"/>
          <w:szCs w:val="16"/>
          <w:lang w:eastAsia="en-US"/>
        </w:rPr>
        <w:t>w</w:t>
      </w:r>
      <w:r w:rsidRPr="004E0282">
        <w:rPr>
          <w:rFonts w:ascii="Bookman Old Style" w:hAnsi="Bookman Old Style"/>
          <w:color w:val="000000"/>
          <w:sz w:val="16"/>
          <w:szCs w:val="16"/>
          <w:u w:val="single"/>
          <w:lang w:eastAsia="en-US"/>
        </w:rPr>
        <w:t xml:space="preserve"> przypadku Wykonawców wspólnie ubiegających się o zamówienie, każdy z nich </w:t>
      </w:r>
      <w:r w:rsidRPr="004E0282">
        <w:rPr>
          <w:rFonts w:ascii="Bookman Old Style" w:hAnsi="Bookman Old Style"/>
          <w:color w:val="000000"/>
          <w:sz w:val="16"/>
          <w:szCs w:val="16"/>
          <w:u w:val="single"/>
          <w:lang w:eastAsia="en-US"/>
        </w:rPr>
        <w:br/>
      </w:r>
      <w:r w:rsidRPr="004E0282">
        <w:rPr>
          <w:rFonts w:ascii="Bookman Old Style" w:hAnsi="Bookman Old Style"/>
          <w:color w:val="000000"/>
          <w:sz w:val="16"/>
          <w:szCs w:val="16"/>
          <w:lang w:eastAsia="en-US"/>
        </w:rPr>
        <w:t xml:space="preserve">(np. członek konsorcjum, </w:t>
      </w:r>
      <w:r w:rsidRPr="004E0282">
        <w:rPr>
          <w:rFonts w:ascii="Bookman Old Style" w:hAnsi="Bookman Old Style"/>
          <w:b/>
          <w:color w:val="000000"/>
          <w:sz w:val="16"/>
          <w:szCs w:val="16"/>
          <w:lang w:eastAsia="en-US"/>
        </w:rPr>
        <w:t>wspólnik spółki cywilnej</w:t>
      </w:r>
      <w:r w:rsidRPr="004E0282">
        <w:rPr>
          <w:rFonts w:ascii="Bookman Old Style" w:hAnsi="Bookman Old Style"/>
          <w:color w:val="000000"/>
          <w:sz w:val="16"/>
          <w:szCs w:val="16"/>
          <w:lang w:eastAsia="en-US"/>
        </w:rPr>
        <w:t xml:space="preserve">) </w:t>
      </w:r>
      <w:r w:rsidRPr="004E0282">
        <w:rPr>
          <w:rFonts w:ascii="Bookman Old Style" w:hAnsi="Bookman Old Style"/>
          <w:color w:val="000000"/>
          <w:sz w:val="16"/>
          <w:szCs w:val="16"/>
          <w:u w:val="single"/>
          <w:lang w:eastAsia="en-US"/>
        </w:rPr>
        <w:t>składa niniejsze oświadczenie.</w:t>
      </w:r>
    </w:p>
    <w:p w:rsidR="00434252" w:rsidRPr="004E0282" w:rsidRDefault="00434252" w:rsidP="00434252">
      <w:pPr>
        <w:tabs>
          <w:tab w:val="right" w:pos="284"/>
          <w:tab w:val="center" w:pos="4536"/>
          <w:tab w:val="right" w:pos="9072"/>
        </w:tabs>
        <w:ind w:left="284" w:hanging="284"/>
        <w:jc w:val="both"/>
        <w:rPr>
          <w:rFonts w:ascii="Bookman Old Style" w:hAnsi="Bookman Old Style"/>
          <w:color w:val="000000"/>
          <w:sz w:val="16"/>
          <w:szCs w:val="16"/>
          <w:lang w:eastAsia="en-US"/>
        </w:rPr>
      </w:pPr>
      <w:r w:rsidRPr="004E0282">
        <w:rPr>
          <w:rFonts w:ascii="Bookman Old Style" w:hAnsi="Bookman Old Style"/>
          <w:b/>
          <w:color w:val="000000"/>
          <w:sz w:val="16"/>
          <w:szCs w:val="16"/>
          <w:vertAlign w:val="superscript"/>
          <w:lang w:eastAsia="en-US"/>
        </w:rPr>
        <w:t xml:space="preserve">2) </w:t>
      </w:r>
      <w:r w:rsidRPr="004E0282">
        <w:rPr>
          <w:rFonts w:ascii="Bookman Old Style" w:hAnsi="Bookman Old Style"/>
          <w:color w:val="000000"/>
          <w:sz w:val="16"/>
          <w:szCs w:val="16"/>
          <w:lang w:eastAsia="en-US"/>
        </w:rPr>
        <w:t xml:space="preserve">w przypadku złożenia oświadczenia o przynależności do tej samej grupy kapitałowej </w:t>
      </w:r>
      <w:r w:rsidRPr="004E0282">
        <w:rPr>
          <w:rFonts w:ascii="Bookman Old Style" w:hAnsi="Bookman Old Style"/>
          <w:color w:val="000000"/>
          <w:sz w:val="16"/>
          <w:szCs w:val="16"/>
          <w:lang w:eastAsia="en-US"/>
        </w:rPr>
        <w:br/>
        <w:t>z Wykonawcami, którzy złożyli odrębne oferty, Wykonawca może przedstawić dowody wykazujące, że istniejące powiązania z wyżej wymienionymi Wykonawcami nie prowadzą do zakłócenia konkurencji w przedmiotowym postępowaniu o udzielenie zamówienia</w:t>
      </w:r>
    </w:p>
    <w:p w:rsidR="00434252" w:rsidRPr="004E0282" w:rsidRDefault="00434252" w:rsidP="00434252">
      <w:pPr>
        <w:jc w:val="right"/>
        <w:rPr>
          <w:rFonts w:ascii="Bookman Old Style" w:hAnsi="Bookman Old Style"/>
          <w:b/>
          <w:color w:val="000000"/>
          <w:szCs w:val="17"/>
          <w:lang w:eastAsia="en-US"/>
        </w:rPr>
      </w:pPr>
    </w:p>
    <w:p w:rsidR="00434252" w:rsidRPr="004E0282" w:rsidRDefault="00434252" w:rsidP="00434252">
      <w:pPr>
        <w:jc w:val="right"/>
        <w:rPr>
          <w:rFonts w:ascii="Bookman Old Style" w:hAnsi="Bookman Old Style"/>
          <w:b/>
          <w:color w:val="000000"/>
          <w:szCs w:val="17"/>
          <w:lang w:eastAsia="en-US"/>
        </w:rPr>
      </w:pPr>
    </w:p>
    <w:p w:rsidR="00434252" w:rsidRPr="004E0282" w:rsidRDefault="00434252" w:rsidP="00434252">
      <w:pPr>
        <w:jc w:val="right"/>
        <w:rPr>
          <w:rFonts w:ascii="Bookman Old Style" w:hAnsi="Bookman Old Style"/>
          <w:b/>
          <w:color w:val="000000"/>
          <w:szCs w:val="17"/>
          <w:lang w:eastAsia="en-US"/>
        </w:rPr>
      </w:pPr>
    </w:p>
    <w:p w:rsidR="00434252" w:rsidRPr="004E0282" w:rsidRDefault="00434252" w:rsidP="00434252">
      <w:pPr>
        <w:jc w:val="right"/>
        <w:rPr>
          <w:rFonts w:ascii="Bookman Old Style" w:hAnsi="Bookman Old Style"/>
          <w:b/>
          <w:color w:val="000000"/>
          <w:szCs w:val="17"/>
          <w:lang w:eastAsia="en-US"/>
        </w:rPr>
      </w:pPr>
    </w:p>
    <w:p w:rsidR="002D4644" w:rsidRDefault="002D4644">
      <w:bookmarkStart w:id="2" w:name="_GoBack"/>
      <w:bookmarkEnd w:id="2"/>
    </w:p>
    <w:sectPr w:rsidR="002D46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8"/>
    <w:multiLevelType w:val="singleLevel"/>
    <w:tmpl w:val="00000018"/>
    <w:lvl w:ilvl="0">
      <w:start w:val="1"/>
      <w:numFmt w:val="decimal"/>
      <w:lvlText w:val="%1)"/>
      <w:lvlJc w:val="left"/>
      <w:pPr>
        <w:tabs>
          <w:tab w:val="num" w:pos="0"/>
        </w:tabs>
        <w:ind w:left="930" w:hanging="360"/>
      </w:pPr>
    </w:lvl>
  </w:abstractNum>
  <w:abstractNum w:abstractNumId="1" w15:restartNumberingAfterBreak="0">
    <w:nsid w:val="38C34727"/>
    <w:multiLevelType w:val="multilevel"/>
    <w:tmpl w:val="FF84132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Lucida Sans Unicode" w:hAnsi="Times New Roman" w:cs="Times New Roman"/>
        <w:b w:val="0"/>
        <w:i w:val="0"/>
        <w:kern w:val="1"/>
        <w:sz w:val="24"/>
      </w:rPr>
    </w:lvl>
    <w:lvl w:ilvl="1">
      <w:start w:val="1"/>
      <w:numFmt w:val="decimal"/>
      <w:lvlText w:val="%2."/>
      <w:lvlJc w:val="left"/>
      <w:rPr>
        <w:rFonts w:ascii="Bookman Old Style" w:hAnsi="Bookman Old Style" w:cs="Calibri" w:hint="default"/>
        <w:b w:val="0"/>
        <w:bCs/>
        <w:color w:val="auto"/>
        <w:lang w:val="x-none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rPr>
        <w:color w:val="auto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Bookman Old Style" w:hAnsi="Bookman Old Style" w:hint="default"/>
      </w:rPr>
    </w:lvl>
    <w:lvl w:ilvl="5">
      <w:start w:val="1"/>
      <w:numFmt w:val="decimal"/>
      <w:lvlText w:val="%6."/>
      <w:lvlJc w:val="left"/>
      <w:pPr>
        <w:tabs>
          <w:tab w:val="num" w:pos="4188"/>
        </w:tabs>
        <w:ind w:left="4188" w:hanging="360"/>
      </w:pPr>
      <w:rPr>
        <w:b w:val="0"/>
        <w:bCs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ABE"/>
    <w:rsid w:val="002D4644"/>
    <w:rsid w:val="00434252"/>
    <w:rsid w:val="0087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1B02F1-41E4-4BE4-B7EA-CA9D9BA7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42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34252"/>
    <w:pPr>
      <w:jc w:val="both"/>
    </w:pPr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434252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43425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861</Words>
  <Characters>5169</Characters>
  <Application>Microsoft Office Word</Application>
  <DocSecurity>0</DocSecurity>
  <Lines>43</Lines>
  <Paragraphs>12</Paragraphs>
  <ScaleCrop>false</ScaleCrop>
  <Company/>
  <LinksUpToDate>false</LinksUpToDate>
  <CharactersWithSpaces>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- Zaopatrzenie</dc:creator>
  <cp:keywords/>
  <dc:description/>
  <cp:lastModifiedBy>Iza - Zaopatrzenie</cp:lastModifiedBy>
  <cp:revision>2</cp:revision>
  <dcterms:created xsi:type="dcterms:W3CDTF">2026-04-23T10:09:00Z</dcterms:created>
  <dcterms:modified xsi:type="dcterms:W3CDTF">2026-04-23T10:10:00Z</dcterms:modified>
</cp:coreProperties>
</file>